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9" w:type="dxa"/>
        <w:tblInd w:w="108" w:type="dxa"/>
        <w:tblLook w:val="04A0" w:firstRow="1" w:lastRow="0" w:firstColumn="1" w:lastColumn="0" w:noHBand="0" w:noVBand="1"/>
      </w:tblPr>
      <w:tblGrid>
        <w:gridCol w:w="5954"/>
        <w:gridCol w:w="2268"/>
        <w:gridCol w:w="6237"/>
      </w:tblGrid>
      <w:tr w:rsidR="00A52E0F" w:rsidTr="00BD6822">
        <w:trPr>
          <w:trHeight w:val="707"/>
        </w:trPr>
        <w:tc>
          <w:tcPr>
            <w:tcW w:w="5954" w:type="dxa"/>
          </w:tcPr>
          <w:p w:rsidR="00A52E0F" w:rsidRPr="00BD6822" w:rsidRDefault="00A52E0F" w:rsidP="00596050">
            <w:pPr>
              <w:spacing w:after="0" w:line="240" w:lineRule="auto"/>
              <w:jc w:val="center"/>
              <w:rPr>
                <w:szCs w:val="28"/>
              </w:rPr>
            </w:pPr>
            <w:bookmarkStart w:id="0" w:name="_GoBack"/>
            <w:bookmarkEnd w:id="0"/>
            <w:r w:rsidRPr="00BD6822">
              <w:rPr>
                <w:szCs w:val="28"/>
              </w:rPr>
              <w:t>TỔNG LIÊN ĐOÀN LAO ĐỘNG VIỆT NAM</w:t>
            </w:r>
          </w:p>
          <w:p w:rsidR="00A52E0F" w:rsidRPr="00B7707B" w:rsidRDefault="007E55DC" w:rsidP="00596050">
            <w:pPr>
              <w:spacing w:after="0" w:line="240" w:lineRule="auto"/>
              <w:jc w:val="center"/>
              <w:rPr>
                <w:sz w:val="22"/>
              </w:rPr>
            </w:pPr>
            <w:r w:rsidRPr="00BD6822">
              <w:rPr>
                <w:noProof/>
                <w:szCs w:val="28"/>
              </w:rPr>
              <mc:AlternateContent>
                <mc:Choice Requires="wps">
                  <w:drawing>
                    <wp:anchor distT="4294967291" distB="4294967291" distL="114300" distR="114300" simplePos="0" relativeHeight="251659264" behindDoc="0" locked="0" layoutInCell="1" allowOverlap="1" wp14:anchorId="75970CC1" wp14:editId="3ED13F53">
                      <wp:simplePos x="0" y="0"/>
                      <wp:positionH relativeFrom="column">
                        <wp:posOffset>308610</wp:posOffset>
                      </wp:positionH>
                      <wp:positionV relativeFrom="paragraph">
                        <wp:posOffset>174624</wp:posOffset>
                      </wp:positionV>
                      <wp:extent cx="26003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4.3pt;margin-top:13.75pt;width:204.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Ew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"/>
                  </w:pict>
                </mc:Fallback>
              </mc:AlternateContent>
            </w:r>
            <w:r w:rsidR="00A52E0F" w:rsidRPr="00BD6822">
              <w:rPr>
                <w:b/>
                <w:szCs w:val="28"/>
              </w:rPr>
              <w:t>LIÊN ĐOÀN LAO ĐỘNG TỈNH ĐẮK LẮK</w:t>
            </w:r>
          </w:p>
        </w:tc>
        <w:tc>
          <w:tcPr>
            <w:tcW w:w="2268" w:type="dxa"/>
          </w:tcPr>
          <w:p w:rsidR="00A52E0F" w:rsidRDefault="00A52E0F" w:rsidP="00596050">
            <w:pPr>
              <w:spacing w:after="0" w:line="240" w:lineRule="auto"/>
              <w:jc w:val="center"/>
              <w:rPr>
                <w:b/>
                <w:sz w:val="24"/>
                <w:szCs w:val="24"/>
              </w:rPr>
            </w:pPr>
          </w:p>
          <w:p w:rsidR="00A52E0F" w:rsidRDefault="00A52E0F" w:rsidP="00596050">
            <w:pPr>
              <w:spacing w:after="0" w:line="240" w:lineRule="auto"/>
              <w:jc w:val="center"/>
              <w:rPr>
                <w:b/>
                <w:sz w:val="26"/>
                <w:szCs w:val="26"/>
              </w:rPr>
            </w:pPr>
          </w:p>
          <w:p w:rsidR="00A52E0F" w:rsidRDefault="00A52E0F" w:rsidP="00596050">
            <w:pPr>
              <w:spacing w:after="0" w:line="240" w:lineRule="auto"/>
              <w:rPr>
                <w:b/>
              </w:rPr>
            </w:pPr>
          </w:p>
        </w:tc>
        <w:tc>
          <w:tcPr>
            <w:tcW w:w="6237" w:type="dxa"/>
          </w:tcPr>
          <w:p w:rsidR="00A52E0F" w:rsidRPr="00BD6822" w:rsidRDefault="00A52E0F" w:rsidP="00CE54AC">
            <w:pPr>
              <w:spacing w:after="0" w:line="240" w:lineRule="auto"/>
              <w:jc w:val="center"/>
              <w:rPr>
                <w:b/>
                <w:szCs w:val="28"/>
              </w:rPr>
            </w:pPr>
            <w:r w:rsidRPr="00BD6822">
              <w:rPr>
                <w:b/>
                <w:szCs w:val="28"/>
              </w:rPr>
              <w:t>CỘNG HÒA XÃ HỘI CHỦ NGHĨA VIỆT NAM</w:t>
            </w:r>
          </w:p>
          <w:p w:rsidR="00A52E0F" w:rsidRPr="00B7707B" w:rsidRDefault="00A52E0F" w:rsidP="00CE54AC">
            <w:pPr>
              <w:spacing w:after="0" w:line="240" w:lineRule="auto"/>
              <w:jc w:val="center"/>
              <w:rPr>
                <w:b/>
                <w:sz w:val="22"/>
              </w:rPr>
            </w:pPr>
            <w:r w:rsidRPr="00BD6822">
              <w:rPr>
                <w:b/>
                <w:szCs w:val="28"/>
              </w:rPr>
              <w:t>Độc lập</w:t>
            </w:r>
            <w:r w:rsidRPr="00BD6822">
              <w:rPr>
                <w:b/>
                <w:szCs w:val="28"/>
                <w:lang w:val="vi-VN"/>
              </w:rPr>
              <w:t xml:space="preserve"> - </w:t>
            </w:r>
            <w:r w:rsidRPr="00BD6822">
              <w:rPr>
                <w:b/>
                <w:szCs w:val="28"/>
              </w:rPr>
              <w:t>Tự do</w:t>
            </w:r>
            <w:r w:rsidRPr="00BD6822">
              <w:rPr>
                <w:b/>
                <w:szCs w:val="28"/>
                <w:lang w:val="vi-VN"/>
              </w:rPr>
              <w:t xml:space="preserve"> - </w:t>
            </w:r>
            <w:r w:rsidRPr="00BD6822">
              <w:rPr>
                <w:b/>
                <w:szCs w:val="28"/>
              </w:rPr>
              <w:t>Hạnh phúc</w:t>
            </w:r>
          </w:p>
          <w:p w:rsidR="00A52E0F" w:rsidRPr="00B7707B" w:rsidRDefault="007E55DC" w:rsidP="00CE54AC">
            <w:pPr>
              <w:spacing w:after="0" w:line="240" w:lineRule="auto"/>
              <w:jc w:val="center"/>
              <w:rPr>
                <w:b/>
                <w:sz w:val="12"/>
                <w:szCs w:val="12"/>
              </w:rPr>
            </w:pPr>
            <w:r>
              <w:rPr>
                <w:noProof/>
                <w:sz w:val="12"/>
                <w:szCs w:val="12"/>
              </w:rPr>
              <mc:AlternateContent>
                <mc:Choice Requires="wps">
                  <w:drawing>
                    <wp:anchor distT="4294967291" distB="4294967291" distL="114300" distR="114300" simplePos="0" relativeHeight="251660288" behindDoc="0" locked="0" layoutInCell="1" allowOverlap="1" wp14:anchorId="7C772CB0" wp14:editId="02FA5E77">
                      <wp:simplePos x="0" y="0"/>
                      <wp:positionH relativeFrom="column">
                        <wp:posOffset>897890</wp:posOffset>
                      </wp:positionH>
                      <wp:positionV relativeFrom="paragraph">
                        <wp:posOffset>24764</wp:posOffset>
                      </wp:positionV>
                      <wp:extent cx="1627505" cy="0"/>
                      <wp:effectExtent l="0" t="0" r="107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0.7pt;margin-top:1.95pt;width:128.1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19JgIAAEoEAAAOAAAAZHJzL2Uyb0RvYy54bWysVE2P2jAQvVfqf7B8Z5NQY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"/>
                  </w:pict>
                </mc:Fallback>
              </mc:AlternateContent>
            </w:r>
          </w:p>
          <w:p w:rsidR="00A52E0F" w:rsidRPr="00EA78CA" w:rsidRDefault="00A52E0F" w:rsidP="00E674D9">
            <w:pPr>
              <w:spacing w:after="0" w:line="240" w:lineRule="auto"/>
              <w:jc w:val="center"/>
              <w:rPr>
                <w:b/>
                <w:szCs w:val="28"/>
              </w:rPr>
            </w:pPr>
            <w:r w:rsidRPr="00EA78CA">
              <w:rPr>
                <w:i/>
                <w:szCs w:val="28"/>
              </w:rPr>
              <w:t xml:space="preserve">            Đắk</w:t>
            </w:r>
            <w:r w:rsidR="003C3B65">
              <w:rPr>
                <w:i/>
                <w:szCs w:val="28"/>
              </w:rPr>
              <w:t xml:space="preserve"> </w:t>
            </w:r>
            <w:r w:rsidRPr="00EA78CA">
              <w:rPr>
                <w:i/>
                <w:szCs w:val="28"/>
              </w:rPr>
              <w:t>Lắk, ngày</w:t>
            </w:r>
            <w:r w:rsidR="00C7242C">
              <w:rPr>
                <w:i/>
                <w:szCs w:val="28"/>
              </w:rPr>
              <w:t xml:space="preserve"> </w:t>
            </w:r>
            <w:r w:rsidR="00E42DBF">
              <w:rPr>
                <w:i/>
                <w:szCs w:val="28"/>
              </w:rPr>
              <w:t>13</w:t>
            </w:r>
            <w:r w:rsidR="00954FB8">
              <w:rPr>
                <w:i/>
                <w:szCs w:val="28"/>
              </w:rPr>
              <w:t xml:space="preserve"> </w:t>
            </w:r>
            <w:r w:rsidR="00C7242C">
              <w:rPr>
                <w:i/>
                <w:szCs w:val="28"/>
              </w:rPr>
              <w:t xml:space="preserve"> </w:t>
            </w:r>
            <w:r w:rsidR="00207D74">
              <w:rPr>
                <w:i/>
                <w:szCs w:val="28"/>
              </w:rPr>
              <w:t xml:space="preserve">tháng </w:t>
            </w:r>
            <w:r w:rsidR="00E42DBF">
              <w:rPr>
                <w:i/>
                <w:szCs w:val="28"/>
              </w:rPr>
              <w:t>7</w:t>
            </w:r>
            <w:r w:rsidR="00954FB8">
              <w:rPr>
                <w:i/>
                <w:szCs w:val="28"/>
              </w:rPr>
              <w:t xml:space="preserve"> </w:t>
            </w:r>
            <w:r w:rsidR="00B55E97">
              <w:rPr>
                <w:i/>
                <w:szCs w:val="28"/>
              </w:rPr>
              <w:t xml:space="preserve"> năm 2020</w:t>
            </w:r>
          </w:p>
        </w:tc>
      </w:tr>
    </w:tbl>
    <w:p w:rsidR="00A52E0F" w:rsidRDefault="00A52E0F" w:rsidP="00A52E0F">
      <w:pPr>
        <w:spacing w:after="0" w:line="240" w:lineRule="auto"/>
        <w:rPr>
          <w:b/>
          <w:sz w:val="12"/>
        </w:rPr>
      </w:pPr>
    </w:p>
    <w:p w:rsidR="006154EE" w:rsidRPr="00E674D9" w:rsidRDefault="006154EE" w:rsidP="00A52E0F">
      <w:pPr>
        <w:spacing w:after="0" w:line="240" w:lineRule="auto"/>
        <w:jc w:val="center"/>
        <w:rPr>
          <w:b/>
          <w:sz w:val="4"/>
        </w:rPr>
      </w:pPr>
    </w:p>
    <w:p w:rsidR="00A52E0F" w:rsidRDefault="00A52E0F" w:rsidP="00A52E0F">
      <w:pPr>
        <w:spacing w:after="0" w:line="240" w:lineRule="auto"/>
        <w:jc w:val="center"/>
        <w:rPr>
          <w:b/>
        </w:rPr>
      </w:pPr>
      <w:r>
        <w:rPr>
          <w:b/>
        </w:rPr>
        <w:t>LỊCH LÀM VIỆC</w:t>
      </w:r>
    </w:p>
    <w:p w:rsidR="00A52E0F" w:rsidRDefault="00A52E0F" w:rsidP="00A52E0F">
      <w:pPr>
        <w:spacing w:after="0" w:line="240" w:lineRule="auto"/>
        <w:jc w:val="center"/>
        <w:rPr>
          <w:b/>
          <w:sz w:val="26"/>
          <w:szCs w:val="26"/>
        </w:rPr>
      </w:pPr>
      <w:r>
        <w:rPr>
          <w:b/>
          <w:sz w:val="26"/>
          <w:szCs w:val="26"/>
        </w:rPr>
        <w:t>CỦA THƯỜNG TRỰC VÀ CÁC BAN CƠ QUAN LĐLĐ TỈNH ĐẮK LẮK</w:t>
      </w:r>
    </w:p>
    <w:p w:rsidR="006154EE" w:rsidRPr="00C6792B" w:rsidRDefault="00A52E0F" w:rsidP="00C6792B">
      <w:pPr>
        <w:spacing w:after="40" w:line="240" w:lineRule="auto"/>
        <w:jc w:val="center"/>
        <w:rPr>
          <w:b/>
          <w:sz w:val="26"/>
          <w:szCs w:val="26"/>
        </w:rPr>
      </w:pPr>
      <w:r w:rsidRPr="007D3891">
        <w:rPr>
          <w:b/>
          <w:sz w:val="26"/>
          <w:szCs w:val="26"/>
        </w:rPr>
        <w:t>Tuầ</w:t>
      </w:r>
      <w:r w:rsidR="0031576E" w:rsidRPr="007D3891">
        <w:rPr>
          <w:b/>
          <w:sz w:val="26"/>
          <w:szCs w:val="26"/>
        </w:rPr>
        <w:t xml:space="preserve">n </w:t>
      </w:r>
      <w:r w:rsidR="00BD6822">
        <w:rPr>
          <w:b/>
          <w:sz w:val="26"/>
          <w:szCs w:val="26"/>
        </w:rPr>
        <w:t>3</w:t>
      </w:r>
      <w:r w:rsidR="008C1792" w:rsidRPr="007D3891">
        <w:rPr>
          <w:b/>
          <w:sz w:val="26"/>
          <w:szCs w:val="26"/>
        </w:rPr>
        <w:t xml:space="preserve"> </w:t>
      </w:r>
      <w:r w:rsidRPr="007D3891">
        <w:rPr>
          <w:b/>
          <w:sz w:val="26"/>
          <w:szCs w:val="26"/>
        </w:rPr>
        <w:t xml:space="preserve">tháng </w:t>
      </w:r>
      <w:r w:rsidR="00517AAC">
        <w:rPr>
          <w:b/>
          <w:sz w:val="26"/>
          <w:szCs w:val="26"/>
        </w:rPr>
        <w:t>7</w:t>
      </w:r>
      <w:r w:rsidR="00954FB8" w:rsidRPr="007D3891">
        <w:rPr>
          <w:b/>
          <w:sz w:val="26"/>
          <w:szCs w:val="26"/>
        </w:rPr>
        <w:t xml:space="preserve"> </w:t>
      </w:r>
      <w:r w:rsidRPr="007D3891">
        <w:rPr>
          <w:b/>
          <w:sz w:val="26"/>
          <w:szCs w:val="26"/>
        </w:rPr>
        <w:t>năm 20</w:t>
      </w:r>
      <w:r w:rsidR="006222F2" w:rsidRPr="007D3891">
        <w:rPr>
          <w:b/>
          <w:sz w:val="26"/>
          <w:szCs w:val="26"/>
        </w:rPr>
        <w:t>20</w:t>
      </w:r>
      <w:r w:rsidRPr="007D3891">
        <w:rPr>
          <w:b/>
          <w:sz w:val="26"/>
          <w:szCs w:val="26"/>
        </w:rPr>
        <w:t xml:space="preserve"> (</w:t>
      </w:r>
      <w:r w:rsidR="00C5613C" w:rsidRPr="007D3891">
        <w:rPr>
          <w:b/>
          <w:sz w:val="26"/>
          <w:szCs w:val="26"/>
        </w:rPr>
        <w:t xml:space="preserve"> </w:t>
      </w:r>
      <w:r w:rsidRPr="007D3891">
        <w:rPr>
          <w:b/>
          <w:sz w:val="26"/>
          <w:szCs w:val="26"/>
        </w:rPr>
        <w:t xml:space="preserve">từ ngày </w:t>
      </w:r>
      <w:r w:rsidR="00E42DBF">
        <w:rPr>
          <w:b/>
          <w:sz w:val="26"/>
          <w:szCs w:val="26"/>
        </w:rPr>
        <w:t>13/7</w:t>
      </w:r>
      <w:r w:rsidR="003C3B65" w:rsidRPr="007D3891">
        <w:rPr>
          <w:b/>
          <w:sz w:val="26"/>
          <w:szCs w:val="26"/>
        </w:rPr>
        <w:t>–</w:t>
      </w:r>
      <w:r w:rsidRPr="007D3891">
        <w:rPr>
          <w:b/>
          <w:sz w:val="26"/>
          <w:szCs w:val="26"/>
        </w:rPr>
        <w:t xml:space="preserve"> </w:t>
      </w:r>
      <w:r w:rsidR="00E42DBF">
        <w:rPr>
          <w:b/>
          <w:sz w:val="26"/>
          <w:szCs w:val="26"/>
        </w:rPr>
        <w:t>19</w:t>
      </w:r>
      <w:r w:rsidR="00517AAC">
        <w:rPr>
          <w:b/>
          <w:sz w:val="26"/>
          <w:szCs w:val="26"/>
        </w:rPr>
        <w:t>/7</w:t>
      </w:r>
      <w:r w:rsidR="006222F2" w:rsidRPr="007D3891">
        <w:rPr>
          <w:b/>
          <w:sz w:val="26"/>
          <w:szCs w:val="26"/>
        </w:rPr>
        <w:t>/2020</w:t>
      </w:r>
      <w:r w:rsidRPr="007D3891">
        <w:rPr>
          <w:b/>
          <w:sz w:val="26"/>
          <w:szCs w:val="26"/>
        </w:rPr>
        <w:t>)</w:t>
      </w:r>
    </w:p>
    <w:p w:rsidR="00A52E0F" w:rsidRDefault="00A52E0F" w:rsidP="00A52E0F">
      <w:pPr>
        <w:spacing w:after="0" w:line="240" w:lineRule="auto"/>
        <w:jc w:val="center"/>
        <w:rPr>
          <w:b/>
          <w:sz w:val="4"/>
        </w:rPr>
      </w:pPr>
    </w:p>
    <w:tbl>
      <w:tblPr>
        <w:tblW w:w="151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663"/>
        <w:gridCol w:w="3118"/>
        <w:gridCol w:w="2977"/>
        <w:gridCol w:w="1214"/>
      </w:tblGrid>
      <w:tr w:rsidR="00A52E0F" w:rsidRPr="006F4E5E" w:rsidTr="009C70BF">
        <w:trPr>
          <w:trHeight w:val="424"/>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A52E0F" w:rsidRPr="004657FE" w:rsidRDefault="00A52E0F" w:rsidP="00DE0864">
            <w:pPr>
              <w:spacing w:after="0" w:line="240" w:lineRule="auto"/>
              <w:jc w:val="center"/>
              <w:rPr>
                <w:b/>
                <w:sz w:val="24"/>
                <w:szCs w:val="24"/>
              </w:rPr>
            </w:pPr>
            <w:r w:rsidRPr="004657FE">
              <w:rPr>
                <w:b/>
                <w:sz w:val="24"/>
                <w:szCs w:val="24"/>
              </w:rPr>
              <w:t>THỜI GIAN</w:t>
            </w:r>
          </w:p>
        </w:tc>
        <w:tc>
          <w:tcPr>
            <w:tcW w:w="6663" w:type="dxa"/>
            <w:tcBorders>
              <w:top w:val="single" w:sz="4" w:space="0" w:color="000000"/>
              <w:left w:val="single" w:sz="4" w:space="0" w:color="000000"/>
              <w:bottom w:val="single" w:sz="4" w:space="0" w:color="000000"/>
              <w:right w:val="single" w:sz="4" w:space="0" w:color="000000"/>
            </w:tcBorders>
            <w:vAlign w:val="center"/>
          </w:tcPr>
          <w:p w:rsidR="00A52E0F" w:rsidRPr="004657FE" w:rsidRDefault="00A52E0F" w:rsidP="00DE0864">
            <w:pPr>
              <w:spacing w:after="0" w:line="240" w:lineRule="auto"/>
              <w:jc w:val="center"/>
              <w:rPr>
                <w:b/>
                <w:sz w:val="24"/>
                <w:szCs w:val="24"/>
              </w:rPr>
            </w:pPr>
            <w:r w:rsidRPr="004657FE">
              <w:rPr>
                <w:b/>
                <w:sz w:val="24"/>
                <w:szCs w:val="24"/>
              </w:rPr>
              <w:t>NỘI DUNG CÔNG VIỆC</w:t>
            </w:r>
          </w:p>
        </w:tc>
        <w:tc>
          <w:tcPr>
            <w:tcW w:w="3118" w:type="dxa"/>
            <w:tcBorders>
              <w:top w:val="single" w:sz="4" w:space="0" w:color="000000"/>
              <w:left w:val="single" w:sz="4" w:space="0" w:color="000000"/>
              <w:bottom w:val="single" w:sz="4" w:space="0" w:color="000000"/>
              <w:right w:val="single" w:sz="4" w:space="0" w:color="000000"/>
            </w:tcBorders>
            <w:vAlign w:val="center"/>
          </w:tcPr>
          <w:p w:rsidR="00A52E0F" w:rsidRPr="004657FE" w:rsidRDefault="00A52E0F" w:rsidP="00DE0864">
            <w:pPr>
              <w:spacing w:after="0" w:line="240" w:lineRule="auto"/>
              <w:jc w:val="center"/>
              <w:rPr>
                <w:b/>
                <w:sz w:val="24"/>
                <w:szCs w:val="24"/>
              </w:rPr>
            </w:pPr>
            <w:r w:rsidRPr="004657FE">
              <w:rPr>
                <w:b/>
                <w:sz w:val="24"/>
                <w:szCs w:val="24"/>
              </w:rPr>
              <w:t>ĐỊA ĐIỂM</w:t>
            </w:r>
          </w:p>
        </w:tc>
        <w:tc>
          <w:tcPr>
            <w:tcW w:w="2977" w:type="dxa"/>
            <w:tcBorders>
              <w:top w:val="single" w:sz="4" w:space="0" w:color="000000"/>
              <w:left w:val="single" w:sz="4" w:space="0" w:color="000000"/>
              <w:bottom w:val="single" w:sz="4" w:space="0" w:color="000000"/>
              <w:right w:val="single" w:sz="4" w:space="0" w:color="000000"/>
            </w:tcBorders>
            <w:vAlign w:val="center"/>
          </w:tcPr>
          <w:p w:rsidR="00A52E0F" w:rsidRPr="004657FE" w:rsidRDefault="00A52E0F" w:rsidP="00DE0864">
            <w:pPr>
              <w:spacing w:after="0" w:line="240" w:lineRule="auto"/>
              <w:jc w:val="center"/>
              <w:rPr>
                <w:b/>
                <w:sz w:val="24"/>
                <w:szCs w:val="24"/>
              </w:rPr>
            </w:pPr>
            <w:r w:rsidRPr="004657FE">
              <w:rPr>
                <w:b/>
                <w:sz w:val="24"/>
                <w:szCs w:val="24"/>
              </w:rPr>
              <w:t>THÀNH PHẦN</w:t>
            </w:r>
          </w:p>
        </w:tc>
        <w:tc>
          <w:tcPr>
            <w:tcW w:w="1214" w:type="dxa"/>
            <w:tcBorders>
              <w:top w:val="single" w:sz="4" w:space="0" w:color="000000"/>
              <w:left w:val="single" w:sz="4" w:space="0" w:color="000000"/>
              <w:bottom w:val="single" w:sz="4" w:space="0" w:color="000000"/>
              <w:right w:val="single" w:sz="4" w:space="0" w:color="000000"/>
            </w:tcBorders>
            <w:vAlign w:val="center"/>
          </w:tcPr>
          <w:p w:rsidR="00A52E0F" w:rsidRPr="004657FE" w:rsidRDefault="00A52E0F" w:rsidP="00DE0864">
            <w:pPr>
              <w:spacing w:after="0" w:line="240" w:lineRule="auto"/>
              <w:jc w:val="center"/>
              <w:rPr>
                <w:b/>
                <w:sz w:val="24"/>
                <w:szCs w:val="24"/>
                <w:lang w:val="vi-VN"/>
              </w:rPr>
            </w:pPr>
            <w:r w:rsidRPr="004657FE">
              <w:rPr>
                <w:b/>
                <w:sz w:val="24"/>
                <w:szCs w:val="24"/>
              </w:rPr>
              <w:t>XE P</w:t>
            </w:r>
            <w:r w:rsidRPr="004657FE">
              <w:rPr>
                <w:b/>
                <w:sz w:val="24"/>
                <w:szCs w:val="24"/>
                <w:lang w:val="vi-VN"/>
              </w:rPr>
              <w:t>.</w:t>
            </w:r>
            <w:r w:rsidRPr="004657FE">
              <w:rPr>
                <w:b/>
                <w:sz w:val="24"/>
                <w:szCs w:val="24"/>
              </w:rPr>
              <w:t>VỤ</w:t>
            </w:r>
          </w:p>
        </w:tc>
      </w:tr>
      <w:tr w:rsidR="00BD6822" w:rsidRPr="0039587D" w:rsidTr="00DE0864">
        <w:trPr>
          <w:trHeight w:val="302"/>
        </w:trPr>
        <w:tc>
          <w:tcPr>
            <w:tcW w:w="1134" w:type="dxa"/>
            <w:vMerge w:val="restart"/>
            <w:tcBorders>
              <w:top w:val="single" w:sz="4" w:space="0" w:color="000000"/>
              <w:left w:val="single" w:sz="4" w:space="0" w:color="000000"/>
              <w:right w:val="single" w:sz="4" w:space="0" w:color="000000"/>
            </w:tcBorders>
            <w:tcMar>
              <w:left w:w="28" w:type="dxa"/>
              <w:right w:w="28" w:type="dxa"/>
            </w:tcMar>
            <w:vAlign w:val="center"/>
          </w:tcPr>
          <w:p w:rsidR="00BD6822" w:rsidRDefault="00BD6822" w:rsidP="00810E4D">
            <w:pPr>
              <w:spacing w:after="0" w:line="240" w:lineRule="auto"/>
              <w:jc w:val="center"/>
              <w:rPr>
                <w:b/>
                <w:spacing w:val="-10"/>
                <w:sz w:val="26"/>
                <w:szCs w:val="26"/>
              </w:rPr>
            </w:pPr>
            <w:r w:rsidRPr="0039587D">
              <w:rPr>
                <w:b/>
                <w:spacing w:val="-10"/>
                <w:sz w:val="26"/>
                <w:szCs w:val="26"/>
              </w:rPr>
              <w:t>Thứ hai</w:t>
            </w:r>
          </w:p>
          <w:p w:rsidR="00BD6822" w:rsidRPr="0039587D" w:rsidRDefault="00BD6822" w:rsidP="00810E4D">
            <w:pPr>
              <w:spacing w:after="0" w:line="240" w:lineRule="auto"/>
              <w:jc w:val="center"/>
              <w:rPr>
                <w:b/>
                <w:spacing w:val="-10"/>
                <w:sz w:val="26"/>
                <w:szCs w:val="26"/>
              </w:rPr>
            </w:pPr>
            <w:r>
              <w:rPr>
                <w:b/>
                <w:spacing w:val="-10"/>
                <w:sz w:val="26"/>
                <w:szCs w:val="26"/>
              </w:rPr>
              <w:t>13/7</w:t>
            </w:r>
          </w:p>
        </w:tc>
        <w:tc>
          <w:tcPr>
            <w:tcW w:w="6663" w:type="dxa"/>
            <w:tcBorders>
              <w:top w:val="single" w:sz="4" w:space="0" w:color="000000"/>
              <w:left w:val="single" w:sz="4" w:space="0" w:color="000000"/>
              <w:bottom w:val="single" w:sz="4" w:space="0" w:color="auto"/>
              <w:right w:val="single" w:sz="4" w:space="0" w:color="000000"/>
            </w:tcBorders>
            <w:tcMar>
              <w:left w:w="29" w:type="dxa"/>
              <w:right w:w="28" w:type="dxa"/>
            </w:tcMar>
            <w:vAlign w:val="center"/>
          </w:tcPr>
          <w:p w:rsidR="00BD6822" w:rsidRPr="00AE100B" w:rsidRDefault="00BD6822" w:rsidP="00810E4D">
            <w:pPr>
              <w:widowControl w:val="0"/>
              <w:spacing w:after="0" w:line="240" w:lineRule="auto"/>
              <w:rPr>
                <w:spacing w:val="-12"/>
                <w:sz w:val="26"/>
                <w:szCs w:val="26"/>
              </w:rPr>
            </w:pPr>
            <w:r w:rsidRPr="00B11169">
              <w:rPr>
                <w:b/>
                <w:spacing w:val="-12"/>
                <w:sz w:val="26"/>
                <w:szCs w:val="26"/>
              </w:rPr>
              <w:t xml:space="preserve">8h00: </w:t>
            </w:r>
            <w:r w:rsidRPr="00B11169">
              <w:rPr>
                <w:spacing w:val="-12"/>
                <w:sz w:val="26"/>
                <w:szCs w:val="26"/>
              </w:rPr>
              <w:t>Giao ban Thường trực</w:t>
            </w:r>
          </w:p>
        </w:tc>
        <w:tc>
          <w:tcPr>
            <w:tcW w:w="3118" w:type="dxa"/>
            <w:tcBorders>
              <w:top w:val="single" w:sz="4" w:space="0" w:color="000000"/>
              <w:left w:val="single" w:sz="4" w:space="0" w:color="000000"/>
              <w:bottom w:val="single" w:sz="4" w:space="0" w:color="auto"/>
              <w:right w:val="single" w:sz="4" w:space="0" w:color="000000"/>
            </w:tcBorders>
            <w:tcMar>
              <w:top w:w="0" w:type="dxa"/>
              <w:left w:w="29" w:type="dxa"/>
              <w:bottom w:w="0" w:type="dxa"/>
              <w:right w:w="0" w:type="dxa"/>
            </w:tcMar>
            <w:vAlign w:val="center"/>
          </w:tcPr>
          <w:p w:rsidR="00BD6822" w:rsidRPr="00B11169" w:rsidRDefault="00BD6822" w:rsidP="00810E4D">
            <w:pPr>
              <w:spacing w:after="0" w:line="240" w:lineRule="auto"/>
              <w:rPr>
                <w:spacing w:val="-12"/>
                <w:sz w:val="26"/>
                <w:szCs w:val="26"/>
              </w:rPr>
            </w:pPr>
            <w:r w:rsidRPr="00B11169">
              <w:rPr>
                <w:spacing w:val="-12"/>
                <w:sz w:val="26"/>
                <w:szCs w:val="26"/>
              </w:rPr>
              <w:t>- Phòng họp Thường trực</w:t>
            </w:r>
          </w:p>
        </w:tc>
        <w:tc>
          <w:tcPr>
            <w:tcW w:w="2977" w:type="dxa"/>
            <w:tcBorders>
              <w:top w:val="single" w:sz="4" w:space="0" w:color="000000"/>
              <w:left w:val="single" w:sz="4" w:space="0" w:color="000000"/>
              <w:bottom w:val="single" w:sz="4" w:space="0" w:color="auto"/>
              <w:right w:val="single" w:sz="4" w:space="0" w:color="000000"/>
            </w:tcBorders>
            <w:tcMar>
              <w:left w:w="29" w:type="dxa"/>
              <w:right w:w="28" w:type="dxa"/>
            </w:tcMar>
            <w:vAlign w:val="center"/>
          </w:tcPr>
          <w:p w:rsidR="00BD6822" w:rsidRPr="00B11169" w:rsidRDefault="00BD6822" w:rsidP="00810E4D">
            <w:pPr>
              <w:spacing w:after="0" w:line="240" w:lineRule="auto"/>
              <w:rPr>
                <w:spacing w:val="-12"/>
                <w:sz w:val="26"/>
                <w:szCs w:val="26"/>
              </w:rPr>
            </w:pPr>
            <w:r w:rsidRPr="00B11169">
              <w:rPr>
                <w:spacing w:val="-12"/>
                <w:sz w:val="26"/>
                <w:szCs w:val="26"/>
              </w:rPr>
              <w:t xml:space="preserve">- Thường trực, CVP </w:t>
            </w:r>
          </w:p>
        </w:tc>
        <w:tc>
          <w:tcPr>
            <w:tcW w:w="1214" w:type="dxa"/>
            <w:tcBorders>
              <w:top w:val="single" w:sz="4" w:space="0" w:color="000000"/>
              <w:left w:val="single" w:sz="4" w:space="0" w:color="000000"/>
              <w:bottom w:val="single" w:sz="4" w:space="0" w:color="auto"/>
              <w:right w:val="single" w:sz="4" w:space="0" w:color="000000"/>
            </w:tcBorders>
            <w:shd w:val="clear" w:color="auto" w:fill="auto"/>
            <w:tcMar>
              <w:left w:w="29" w:type="dxa"/>
              <w:right w:w="0" w:type="dxa"/>
            </w:tcMar>
          </w:tcPr>
          <w:p w:rsidR="00BD6822" w:rsidRPr="00B11169" w:rsidRDefault="00BD6822" w:rsidP="00E37C5E">
            <w:pPr>
              <w:spacing w:after="0" w:line="240" w:lineRule="auto"/>
              <w:rPr>
                <w:b/>
                <w:i/>
                <w:color w:val="FF0000"/>
                <w:spacing w:val="-12"/>
                <w:sz w:val="26"/>
                <w:szCs w:val="26"/>
                <w:highlight w:val="yellow"/>
              </w:rPr>
            </w:pPr>
          </w:p>
        </w:tc>
      </w:tr>
      <w:tr w:rsidR="00BD6822" w:rsidRPr="0039587D" w:rsidTr="00ED57CC">
        <w:trPr>
          <w:trHeight w:val="222"/>
        </w:trPr>
        <w:tc>
          <w:tcPr>
            <w:tcW w:w="1134" w:type="dxa"/>
            <w:vMerge/>
            <w:tcBorders>
              <w:left w:val="single" w:sz="4" w:space="0" w:color="000000"/>
              <w:right w:val="single" w:sz="4" w:space="0" w:color="000000"/>
            </w:tcBorders>
            <w:tcMar>
              <w:left w:w="28" w:type="dxa"/>
              <w:right w:w="28" w:type="dxa"/>
            </w:tcMar>
            <w:vAlign w:val="center"/>
          </w:tcPr>
          <w:p w:rsidR="00BD6822" w:rsidRPr="0039587D" w:rsidRDefault="00BD6822" w:rsidP="00810E4D">
            <w:pPr>
              <w:spacing w:after="0" w:line="240" w:lineRule="auto"/>
              <w:jc w:val="center"/>
              <w:rPr>
                <w:b/>
                <w:spacing w:val="-10"/>
                <w:sz w:val="26"/>
                <w:szCs w:val="26"/>
              </w:rPr>
            </w:pPr>
          </w:p>
        </w:tc>
        <w:tc>
          <w:tcPr>
            <w:tcW w:w="6663" w:type="dxa"/>
            <w:tcBorders>
              <w:top w:val="single" w:sz="4" w:space="0" w:color="auto"/>
              <w:left w:val="single" w:sz="4" w:space="0" w:color="000000"/>
              <w:bottom w:val="single" w:sz="4" w:space="0" w:color="auto"/>
              <w:right w:val="single" w:sz="4" w:space="0" w:color="000000"/>
            </w:tcBorders>
            <w:tcMar>
              <w:left w:w="29" w:type="dxa"/>
              <w:right w:w="28" w:type="dxa"/>
            </w:tcMar>
            <w:vAlign w:val="center"/>
          </w:tcPr>
          <w:p w:rsidR="00BD6822" w:rsidRPr="00DE0864" w:rsidRDefault="00BD6822" w:rsidP="00810E4D">
            <w:pPr>
              <w:widowControl w:val="0"/>
              <w:spacing w:after="0" w:line="240" w:lineRule="auto"/>
              <w:rPr>
                <w:spacing w:val="-12"/>
                <w:sz w:val="26"/>
                <w:szCs w:val="26"/>
              </w:rPr>
            </w:pPr>
            <w:r>
              <w:rPr>
                <w:b/>
                <w:spacing w:val="-12"/>
                <w:sz w:val="26"/>
                <w:szCs w:val="26"/>
              </w:rPr>
              <w:t xml:space="preserve">7h45: </w:t>
            </w:r>
            <w:r>
              <w:rPr>
                <w:spacing w:val="-12"/>
                <w:sz w:val="26"/>
                <w:szCs w:val="26"/>
              </w:rPr>
              <w:t>Dự HN trực tuyến Công tác dân vận trong hoạt động hòa giải</w:t>
            </w:r>
          </w:p>
        </w:tc>
        <w:tc>
          <w:tcPr>
            <w:tcW w:w="3118" w:type="dxa"/>
            <w:tcBorders>
              <w:top w:val="single" w:sz="4" w:space="0" w:color="auto"/>
              <w:left w:val="single" w:sz="4" w:space="0" w:color="000000"/>
              <w:bottom w:val="single" w:sz="4" w:space="0" w:color="auto"/>
              <w:right w:val="single" w:sz="4" w:space="0" w:color="000000"/>
            </w:tcBorders>
            <w:tcMar>
              <w:top w:w="0" w:type="dxa"/>
              <w:left w:w="29" w:type="dxa"/>
              <w:bottom w:w="0" w:type="dxa"/>
              <w:right w:w="0" w:type="dxa"/>
            </w:tcMar>
          </w:tcPr>
          <w:p w:rsidR="00BD6822" w:rsidRPr="00B11169" w:rsidRDefault="00BD6822" w:rsidP="002A2FB5">
            <w:pPr>
              <w:spacing w:after="0" w:line="240" w:lineRule="auto"/>
              <w:rPr>
                <w:spacing w:val="-12"/>
                <w:sz w:val="26"/>
                <w:szCs w:val="26"/>
              </w:rPr>
            </w:pPr>
            <w:r>
              <w:rPr>
                <w:spacing w:val="-12"/>
                <w:sz w:val="26"/>
                <w:szCs w:val="26"/>
              </w:rPr>
              <w:t>- Tầng 3, Trụ sở UBND tỉnh</w:t>
            </w:r>
          </w:p>
        </w:tc>
        <w:tc>
          <w:tcPr>
            <w:tcW w:w="2977" w:type="dxa"/>
            <w:tcBorders>
              <w:top w:val="single" w:sz="4" w:space="0" w:color="auto"/>
              <w:left w:val="single" w:sz="4" w:space="0" w:color="000000"/>
              <w:bottom w:val="single" w:sz="4" w:space="0" w:color="auto"/>
              <w:right w:val="single" w:sz="4" w:space="0" w:color="000000"/>
            </w:tcBorders>
            <w:tcMar>
              <w:left w:w="29" w:type="dxa"/>
              <w:right w:w="28" w:type="dxa"/>
            </w:tcMar>
          </w:tcPr>
          <w:p w:rsidR="00BD6822" w:rsidRPr="00B11169" w:rsidRDefault="00BD6822" w:rsidP="00740162">
            <w:pPr>
              <w:spacing w:after="0" w:line="240" w:lineRule="auto"/>
              <w:rPr>
                <w:spacing w:val="-12"/>
                <w:sz w:val="26"/>
                <w:szCs w:val="26"/>
              </w:rPr>
            </w:pPr>
            <w:r>
              <w:rPr>
                <w:spacing w:val="-12"/>
                <w:sz w:val="26"/>
                <w:szCs w:val="26"/>
              </w:rPr>
              <w:t>- Đ/c Lý - PCT</w:t>
            </w:r>
          </w:p>
        </w:tc>
        <w:tc>
          <w:tcPr>
            <w:tcW w:w="1214" w:type="dxa"/>
            <w:tcBorders>
              <w:top w:val="single" w:sz="4" w:space="0" w:color="auto"/>
              <w:left w:val="single" w:sz="4" w:space="0" w:color="000000"/>
              <w:bottom w:val="single" w:sz="4" w:space="0" w:color="auto"/>
              <w:right w:val="single" w:sz="4" w:space="0" w:color="000000"/>
            </w:tcBorders>
            <w:shd w:val="clear" w:color="auto" w:fill="auto"/>
            <w:tcMar>
              <w:left w:w="29" w:type="dxa"/>
              <w:right w:w="0" w:type="dxa"/>
            </w:tcMar>
          </w:tcPr>
          <w:p w:rsidR="00BD6822" w:rsidRPr="00B11169" w:rsidRDefault="00BD6822" w:rsidP="00E37C5E">
            <w:pPr>
              <w:spacing w:after="0" w:line="240" w:lineRule="auto"/>
              <w:rPr>
                <w:b/>
                <w:i/>
                <w:color w:val="FF0000"/>
                <w:spacing w:val="-12"/>
                <w:sz w:val="26"/>
                <w:szCs w:val="26"/>
                <w:highlight w:val="yellow"/>
              </w:rPr>
            </w:pPr>
          </w:p>
        </w:tc>
      </w:tr>
      <w:tr w:rsidR="00BD6822" w:rsidRPr="0039587D" w:rsidTr="002A2FB5">
        <w:trPr>
          <w:trHeight w:val="665"/>
        </w:trPr>
        <w:tc>
          <w:tcPr>
            <w:tcW w:w="1134" w:type="dxa"/>
            <w:vMerge/>
            <w:tcBorders>
              <w:left w:val="single" w:sz="4" w:space="0" w:color="000000"/>
              <w:right w:val="single" w:sz="4" w:space="0" w:color="000000"/>
            </w:tcBorders>
            <w:tcMar>
              <w:left w:w="28" w:type="dxa"/>
              <w:right w:w="28" w:type="dxa"/>
            </w:tcMar>
            <w:vAlign w:val="center"/>
          </w:tcPr>
          <w:p w:rsidR="00BD6822" w:rsidRPr="0039587D" w:rsidRDefault="00BD6822" w:rsidP="00810E4D">
            <w:pPr>
              <w:spacing w:after="0" w:line="240" w:lineRule="auto"/>
              <w:jc w:val="center"/>
              <w:rPr>
                <w:b/>
                <w:spacing w:val="-10"/>
                <w:sz w:val="26"/>
                <w:szCs w:val="26"/>
              </w:rPr>
            </w:pPr>
          </w:p>
        </w:tc>
        <w:tc>
          <w:tcPr>
            <w:tcW w:w="6663" w:type="dxa"/>
            <w:tcBorders>
              <w:top w:val="single" w:sz="4" w:space="0" w:color="auto"/>
              <w:left w:val="single" w:sz="4" w:space="0" w:color="000000"/>
              <w:bottom w:val="dotted" w:sz="4" w:space="0" w:color="auto"/>
              <w:right w:val="single" w:sz="4" w:space="0" w:color="000000"/>
            </w:tcBorders>
            <w:tcMar>
              <w:left w:w="29" w:type="dxa"/>
              <w:right w:w="28" w:type="dxa"/>
            </w:tcMar>
            <w:vAlign w:val="center"/>
          </w:tcPr>
          <w:p w:rsidR="00BD6822" w:rsidRDefault="00BD6822" w:rsidP="00810E4D">
            <w:pPr>
              <w:widowControl w:val="0"/>
              <w:spacing w:after="0" w:line="240" w:lineRule="auto"/>
              <w:rPr>
                <w:b/>
                <w:spacing w:val="-12"/>
                <w:sz w:val="26"/>
                <w:szCs w:val="26"/>
              </w:rPr>
            </w:pPr>
            <w:r>
              <w:rPr>
                <w:b/>
                <w:spacing w:val="-12"/>
                <w:sz w:val="26"/>
                <w:szCs w:val="26"/>
              </w:rPr>
              <w:t xml:space="preserve">8h00: </w:t>
            </w:r>
            <w:r>
              <w:rPr>
                <w:spacing w:val="-12"/>
                <w:sz w:val="26"/>
                <w:szCs w:val="26"/>
              </w:rPr>
              <w:t>Tham gia cùng Sở Lao động công bố quyết định điều tra tai nạn lao động</w:t>
            </w:r>
          </w:p>
        </w:tc>
        <w:tc>
          <w:tcPr>
            <w:tcW w:w="3118" w:type="dxa"/>
            <w:tcBorders>
              <w:top w:val="single" w:sz="4" w:space="0" w:color="auto"/>
              <w:left w:val="single" w:sz="4" w:space="0" w:color="000000"/>
              <w:bottom w:val="dotted" w:sz="4" w:space="0" w:color="auto"/>
              <w:right w:val="single" w:sz="4" w:space="0" w:color="000000"/>
            </w:tcBorders>
            <w:tcMar>
              <w:top w:w="0" w:type="dxa"/>
              <w:left w:w="29" w:type="dxa"/>
              <w:bottom w:w="0" w:type="dxa"/>
              <w:right w:w="0" w:type="dxa"/>
            </w:tcMar>
            <w:vAlign w:val="center"/>
          </w:tcPr>
          <w:p w:rsidR="00BD6822" w:rsidRDefault="00BD6822" w:rsidP="002A2FB5">
            <w:pPr>
              <w:spacing w:after="0" w:line="240" w:lineRule="auto"/>
              <w:rPr>
                <w:spacing w:val="-12"/>
                <w:sz w:val="26"/>
                <w:szCs w:val="26"/>
              </w:rPr>
            </w:pPr>
            <w:r>
              <w:rPr>
                <w:spacing w:val="-12"/>
                <w:sz w:val="26"/>
                <w:szCs w:val="26"/>
              </w:rPr>
              <w:t>- Huyện Cư M’gar</w:t>
            </w:r>
          </w:p>
        </w:tc>
        <w:tc>
          <w:tcPr>
            <w:tcW w:w="2977" w:type="dxa"/>
            <w:tcBorders>
              <w:top w:val="single" w:sz="4" w:space="0" w:color="auto"/>
              <w:left w:val="single" w:sz="4" w:space="0" w:color="000000"/>
              <w:bottom w:val="dotted" w:sz="4" w:space="0" w:color="auto"/>
              <w:right w:val="single" w:sz="4" w:space="0" w:color="000000"/>
            </w:tcBorders>
            <w:tcMar>
              <w:left w:w="29" w:type="dxa"/>
              <w:right w:w="28" w:type="dxa"/>
            </w:tcMar>
            <w:vAlign w:val="center"/>
          </w:tcPr>
          <w:p w:rsidR="00BD6822" w:rsidRDefault="00BD6822" w:rsidP="002A2FB5">
            <w:pPr>
              <w:spacing w:after="0" w:line="240" w:lineRule="auto"/>
              <w:rPr>
                <w:spacing w:val="-12"/>
                <w:sz w:val="26"/>
                <w:szCs w:val="26"/>
              </w:rPr>
            </w:pPr>
            <w:r>
              <w:rPr>
                <w:spacing w:val="-12"/>
                <w:sz w:val="26"/>
                <w:szCs w:val="26"/>
              </w:rPr>
              <w:t xml:space="preserve">- Đ/c Năm - PB CSPL </w:t>
            </w:r>
          </w:p>
        </w:tc>
        <w:tc>
          <w:tcPr>
            <w:tcW w:w="1214" w:type="dxa"/>
            <w:tcBorders>
              <w:top w:val="single" w:sz="4" w:space="0" w:color="auto"/>
              <w:left w:val="single" w:sz="4" w:space="0" w:color="000000"/>
              <w:bottom w:val="dotted" w:sz="4" w:space="0" w:color="auto"/>
              <w:right w:val="single" w:sz="4" w:space="0" w:color="000000"/>
            </w:tcBorders>
            <w:shd w:val="clear" w:color="auto" w:fill="auto"/>
            <w:tcMar>
              <w:left w:w="29" w:type="dxa"/>
              <w:right w:w="0" w:type="dxa"/>
            </w:tcMar>
          </w:tcPr>
          <w:p w:rsidR="00BD6822" w:rsidRPr="00B11169" w:rsidRDefault="00BD6822" w:rsidP="00E37C5E">
            <w:pPr>
              <w:spacing w:after="0" w:line="240" w:lineRule="auto"/>
              <w:rPr>
                <w:b/>
                <w:i/>
                <w:color w:val="FF0000"/>
                <w:spacing w:val="-12"/>
                <w:sz w:val="26"/>
                <w:szCs w:val="26"/>
                <w:highlight w:val="yellow"/>
              </w:rPr>
            </w:pPr>
          </w:p>
        </w:tc>
      </w:tr>
      <w:tr w:rsidR="00BD6822" w:rsidRPr="0039587D" w:rsidTr="00BD6822">
        <w:trPr>
          <w:trHeight w:val="509"/>
        </w:trPr>
        <w:tc>
          <w:tcPr>
            <w:tcW w:w="1134" w:type="dxa"/>
            <w:vMerge/>
            <w:tcBorders>
              <w:left w:val="single" w:sz="4" w:space="0" w:color="000000"/>
              <w:right w:val="single" w:sz="4" w:space="0" w:color="000000"/>
            </w:tcBorders>
            <w:tcMar>
              <w:left w:w="28" w:type="dxa"/>
              <w:right w:w="28" w:type="dxa"/>
            </w:tcMar>
            <w:vAlign w:val="center"/>
          </w:tcPr>
          <w:p w:rsidR="00BD6822" w:rsidRPr="0039587D" w:rsidRDefault="00BD6822" w:rsidP="00810E4D">
            <w:pPr>
              <w:spacing w:after="0" w:line="240" w:lineRule="auto"/>
              <w:jc w:val="center"/>
              <w:rPr>
                <w:b/>
                <w:spacing w:val="-10"/>
                <w:sz w:val="26"/>
                <w:szCs w:val="26"/>
              </w:rPr>
            </w:pPr>
          </w:p>
        </w:tc>
        <w:tc>
          <w:tcPr>
            <w:tcW w:w="6663" w:type="dxa"/>
            <w:tcBorders>
              <w:top w:val="single" w:sz="4" w:space="0" w:color="auto"/>
              <w:left w:val="single" w:sz="4" w:space="0" w:color="000000"/>
              <w:bottom w:val="dotted" w:sz="4" w:space="0" w:color="auto"/>
              <w:right w:val="single" w:sz="4" w:space="0" w:color="000000"/>
            </w:tcBorders>
            <w:tcMar>
              <w:left w:w="29" w:type="dxa"/>
              <w:right w:w="28" w:type="dxa"/>
            </w:tcMar>
            <w:vAlign w:val="center"/>
          </w:tcPr>
          <w:p w:rsidR="00BD6822" w:rsidRDefault="00BD6822" w:rsidP="00810E4D">
            <w:pPr>
              <w:widowControl w:val="0"/>
              <w:spacing w:after="0" w:line="240" w:lineRule="auto"/>
              <w:rPr>
                <w:b/>
                <w:spacing w:val="-12"/>
                <w:sz w:val="26"/>
                <w:szCs w:val="26"/>
              </w:rPr>
            </w:pPr>
            <w:r>
              <w:rPr>
                <w:b/>
                <w:spacing w:val="-12"/>
                <w:sz w:val="26"/>
                <w:szCs w:val="26"/>
              </w:rPr>
              <w:t>10h</w:t>
            </w:r>
            <w:r w:rsidR="0019255F">
              <w:rPr>
                <w:b/>
                <w:spacing w:val="-12"/>
                <w:sz w:val="26"/>
                <w:szCs w:val="26"/>
              </w:rPr>
              <w:t>00</w:t>
            </w:r>
            <w:r>
              <w:rPr>
                <w:b/>
                <w:spacing w:val="-12"/>
                <w:sz w:val="26"/>
                <w:szCs w:val="26"/>
              </w:rPr>
              <w:t>:</w:t>
            </w:r>
            <w:r w:rsidR="000850A4">
              <w:rPr>
                <w:b/>
                <w:spacing w:val="-12"/>
                <w:sz w:val="26"/>
                <w:szCs w:val="26"/>
              </w:rPr>
              <w:t xml:space="preserve"> </w:t>
            </w:r>
            <w:r w:rsidR="000850A4" w:rsidRPr="000850A4">
              <w:rPr>
                <w:spacing w:val="-12"/>
                <w:sz w:val="26"/>
                <w:szCs w:val="26"/>
              </w:rPr>
              <w:t>Huyện ủy Ea Súp làm với LĐLĐ tỉnh</w:t>
            </w:r>
          </w:p>
        </w:tc>
        <w:tc>
          <w:tcPr>
            <w:tcW w:w="3118" w:type="dxa"/>
            <w:tcBorders>
              <w:top w:val="single" w:sz="4" w:space="0" w:color="auto"/>
              <w:left w:val="single" w:sz="4" w:space="0" w:color="000000"/>
              <w:bottom w:val="dotted" w:sz="4" w:space="0" w:color="auto"/>
              <w:right w:val="single" w:sz="4" w:space="0" w:color="000000"/>
            </w:tcBorders>
            <w:tcMar>
              <w:top w:w="0" w:type="dxa"/>
              <w:left w:w="29" w:type="dxa"/>
              <w:bottom w:w="0" w:type="dxa"/>
              <w:right w:w="0" w:type="dxa"/>
            </w:tcMar>
            <w:vAlign w:val="center"/>
          </w:tcPr>
          <w:p w:rsidR="00BD6822" w:rsidRPr="000850A4" w:rsidRDefault="000850A4" w:rsidP="000850A4">
            <w:pPr>
              <w:spacing w:after="0" w:line="240" w:lineRule="auto"/>
              <w:rPr>
                <w:spacing w:val="-12"/>
                <w:sz w:val="26"/>
                <w:szCs w:val="26"/>
              </w:rPr>
            </w:pPr>
            <w:r>
              <w:rPr>
                <w:spacing w:val="-12"/>
                <w:sz w:val="26"/>
                <w:szCs w:val="26"/>
              </w:rPr>
              <w:t>-</w:t>
            </w:r>
            <w:r w:rsidRPr="000850A4">
              <w:rPr>
                <w:spacing w:val="-12"/>
                <w:sz w:val="26"/>
                <w:szCs w:val="26"/>
              </w:rPr>
              <w:t>Phòng họp TT</w:t>
            </w:r>
          </w:p>
        </w:tc>
        <w:tc>
          <w:tcPr>
            <w:tcW w:w="2977" w:type="dxa"/>
            <w:tcBorders>
              <w:top w:val="single" w:sz="4" w:space="0" w:color="auto"/>
              <w:left w:val="single" w:sz="4" w:space="0" w:color="000000"/>
              <w:bottom w:val="dotted" w:sz="4" w:space="0" w:color="auto"/>
              <w:right w:val="single" w:sz="4" w:space="0" w:color="000000"/>
            </w:tcBorders>
            <w:tcMar>
              <w:left w:w="29" w:type="dxa"/>
              <w:right w:w="28" w:type="dxa"/>
            </w:tcMar>
            <w:vAlign w:val="center"/>
          </w:tcPr>
          <w:p w:rsidR="00BD6822" w:rsidRDefault="003B68D0" w:rsidP="002A2FB5">
            <w:pPr>
              <w:spacing w:after="0" w:line="240" w:lineRule="auto"/>
              <w:rPr>
                <w:spacing w:val="-12"/>
                <w:sz w:val="26"/>
                <w:szCs w:val="26"/>
              </w:rPr>
            </w:pPr>
            <w:r>
              <w:rPr>
                <w:spacing w:val="-12"/>
                <w:sz w:val="26"/>
                <w:szCs w:val="26"/>
              </w:rPr>
              <w:t>- TV</w:t>
            </w:r>
            <w:r w:rsidR="000850A4">
              <w:rPr>
                <w:spacing w:val="-12"/>
                <w:sz w:val="26"/>
                <w:szCs w:val="26"/>
              </w:rPr>
              <w:t>Đảng đoàn</w:t>
            </w:r>
          </w:p>
        </w:tc>
        <w:tc>
          <w:tcPr>
            <w:tcW w:w="1214" w:type="dxa"/>
            <w:tcBorders>
              <w:top w:val="single" w:sz="4" w:space="0" w:color="auto"/>
              <w:left w:val="single" w:sz="4" w:space="0" w:color="000000"/>
              <w:bottom w:val="dotted" w:sz="4" w:space="0" w:color="auto"/>
              <w:right w:val="single" w:sz="4" w:space="0" w:color="000000"/>
            </w:tcBorders>
            <w:shd w:val="clear" w:color="auto" w:fill="auto"/>
            <w:tcMar>
              <w:left w:w="29" w:type="dxa"/>
              <w:right w:w="0" w:type="dxa"/>
            </w:tcMar>
          </w:tcPr>
          <w:p w:rsidR="00BD6822" w:rsidRPr="00B11169" w:rsidRDefault="00BD6822" w:rsidP="00E37C5E">
            <w:pPr>
              <w:spacing w:after="0" w:line="240" w:lineRule="auto"/>
              <w:rPr>
                <w:b/>
                <w:i/>
                <w:color w:val="FF0000"/>
                <w:spacing w:val="-12"/>
                <w:sz w:val="26"/>
                <w:szCs w:val="26"/>
                <w:highlight w:val="yellow"/>
              </w:rPr>
            </w:pPr>
          </w:p>
        </w:tc>
      </w:tr>
      <w:tr w:rsidR="00E4314D" w:rsidRPr="0039587D" w:rsidTr="009C70BF">
        <w:trPr>
          <w:trHeight w:val="291"/>
        </w:trPr>
        <w:tc>
          <w:tcPr>
            <w:tcW w:w="1134" w:type="dxa"/>
            <w:tcBorders>
              <w:top w:val="single" w:sz="4" w:space="0" w:color="000000"/>
              <w:left w:val="single" w:sz="4" w:space="0" w:color="000000"/>
              <w:right w:val="single" w:sz="4" w:space="0" w:color="auto"/>
            </w:tcBorders>
            <w:tcMar>
              <w:left w:w="28" w:type="dxa"/>
              <w:right w:w="28" w:type="dxa"/>
            </w:tcMar>
            <w:vAlign w:val="center"/>
          </w:tcPr>
          <w:p w:rsidR="00E4314D" w:rsidRDefault="00E4314D" w:rsidP="00810E4D">
            <w:pPr>
              <w:spacing w:after="0" w:line="240" w:lineRule="auto"/>
              <w:jc w:val="center"/>
              <w:rPr>
                <w:b/>
                <w:spacing w:val="-10"/>
                <w:sz w:val="26"/>
                <w:szCs w:val="26"/>
              </w:rPr>
            </w:pPr>
            <w:r w:rsidRPr="0039587D">
              <w:rPr>
                <w:b/>
                <w:spacing w:val="-10"/>
                <w:sz w:val="26"/>
                <w:szCs w:val="26"/>
              </w:rPr>
              <w:t>Thứ ba</w:t>
            </w:r>
          </w:p>
          <w:p w:rsidR="00E4314D" w:rsidRPr="0039587D" w:rsidRDefault="00E42DBF" w:rsidP="00810E4D">
            <w:pPr>
              <w:spacing w:after="0" w:line="240" w:lineRule="auto"/>
              <w:jc w:val="center"/>
              <w:rPr>
                <w:b/>
                <w:spacing w:val="-10"/>
                <w:sz w:val="26"/>
                <w:szCs w:val="26"/>
              </w:rPr>
            </w:pPr>
            <w:r>
              <w:rPr>
                <w:b/>
                <w:spacing w:val="-10"/>
                <w:sz w:val="26"/>
                <w:szCs w:val="26"/>
              </w:rPr>
              <w:t>14/7</w:t>
            </w:r>
          </w:p>
        </w:tc>
        <w:tc>
          <w:tcPr>
            <w:tcW w:w="6663" w:type="dxa"/>
            <w:tcBorders>
              <w:top w:val="single" w:sz="4" w:space="0" w:color="000000"/>
              <w:left w:val="single" w:sz="4" w:space="0" w:color="auto"/>
              <w:bottom w:val="single" w:sz="4" w:space="0" w:color="auto"/>
              <w:right w:val="single" w:sz="4" w:space="0" w:color="000000"/>
            </w:tcBorders>
            <w:tcMar>
              <w:left w:w="29" w:type="dxa"/>
              <w:right w:w="28" w:type="dxa"/>
            </w:tcMar>
            <w:vAlign w:val="center"/>
          </w:tcPr>
          <w:p w:rsidR="00E4314D" w:rsidRPr="00B11169" w:rsidRDefault="0019255F" w:rsidP="00DD0CDC">
            <w:pPr>
              <w:widowControl w:val="0"/>
              <w:spacing w:after="0" w:line="240" w:lineRule="auto"/>
              <w:rPr>
                <w:spacing w:val="-10"/>
                <w:sz w:val="26"/>
                <w:szCs w:val="26"/>
              </w:rPr>
            </w:pPr>
            <w:r w:rsidRPr="0019255F">
              <w:rPr>
                <w:b/>
                <w:spacing w:val="-10"/>
                <w:sz w:val="26"/>
                <w:szCs w:val="26"/>
              </w:rPr>
              <w:t>14h00</w:t>
            </w:r>
            <w:r>
              <w:rPr>
                <w:spacing w:val="-10"/>
                <w:sz w:val="26"/>
                <w:szCs w:val="26"/>
              </w:rPr>
              <w:t>: Hội nghị cán bộ chủ chốt cơ quan LĐLĐ tỉnh về công tác cán bộ</w:t>
            </w:r>
          </w:p>
        </w:tc>
        <w:tc>
          <w:tcPr>
            <w:tcW w:w="3118" w:type="dxa"/>
            <w:tcBorders>
              <w:top w:val="single" w:sz="4" w:space="0" w:color="000000"/>
              <w:left w:val="single" w:sz="4" w:space="0" w:color="000000"/>
              <w:bottom w:val="single" w:sz="4" w:space="0" w:color="auto"/>
              <w:right w:val="single" w:sz="4" w:space="0" w:color="000000"/>
            </w:tcBorders>
            <w:tcMar>
              <w:top w:w="0" w:type="dxa"/>
              <w:left w:w="29" w:type="dxa"/>
              <w:bottom w:w="0" w:type="dxa"/>
              <w:right w:w="0" w:type="dxa"/>
            </w:tcMar>
            <w:vAlign w:val="center"/>
          </w:tcPr>
          <w:p w:rsidR="00E4314D" w:rsidRPr="0019255F" w:rsidRDefault="0019255F" w:rsidP="0019255F">
            <w:pPr>
              <w:tabs>
                <w:tab w:val="left" w:pos="226"/>
              </w:tabs>
              <w:spacing w:after="0" w:line="240" w:lineRule="auto"/>
              <w:rPr>
                <w:spacing w:val="-12"/>
                <w:sz w:val="26"/>
                <w:szCs w:val="26"/>
              </w:rPr>
            </w:pPr>
            <w:r>
              <w:rPr>
                <w:spacing w:val="-12"/>
                <w:sz w:val="26"/>
                <w:szCs w:val="26"/>
              </w:rPr>
              <w:t>-</w:t>
            </w:r>
            <w:r w:rsidRPr="0019255F">
              <w:rPr>
                <w:spacing w:val="-12"/>
                <w:sz w:val="26"/>
                <w:szCs w:val="26"/>
              </w:rPr>
              <w:t>Hội trường B</w:t>
            </w:r>
          </w:p>
        </w:tc>
        <w:tc>
          <w:tcPr>
            <w:tcW w:w="2977" w:type="dxa"/>
            <w:tcBorders>
              <w:top w:val="single" w:sz="4" w:space="0" w:color="000000"/>
              <w:left w:val="single" w:sz="4" w:space="0" w:color="000000"/>
              <w:right w:val="single" w:sz="4" w:space="0" w:color="000000"/>
            </w:tcBorders>
            <w:tcMar>
              <w:left w:w="29" w:type="dxa"/>
              <w:right w:w="28" w:type="dxa"/>
            </w:tcMar>
            <w:vAlign w:val="center"/>
          </w:tcPr>
          <w:p w:rsidR="00E4314D" w:rsidRPr="00B11169" w:rsidRDefault="003B68D0" w:rsidP="003B68D0">
            <w:pPr>
              <w:spacing w:after="0" w:line="240" w:lineRule="auto"/>
              <w:rPr>
                <w:spacing w:val="-12"/>
                <w:sz w:val="26"/>
                <w:szCs w:val="26"/>
              </w:rPr>
            </w:pPr>
            <w:r>
              <w:rPr>
                <w:spacing w:val="-12"/>
                <w:sz w:val="26"/>
                <w:szCs w:val="26"/>
              </w:rPr>
              <w:t xml:space="preserve">Thường trực, UV Ban Thường vụ </w:t>
            </w:r>
            <w:r w:rsidR="0019255F">
              <w:rPr>
                <w:spacing w:val="-12"/>
                <w:sz w:val="26"/>
                <w:szCs w:val="26"/>
              </w:rPr>
              <w:t>,</w:t>
            </w:r>
            <w:r>
              <w:rPr>
                <w:spacing w:val="-12"/>
                <w:sz w:val="26"/>
                <w:szCs w:val="26"/>
              </w:rPr>
              <w:t xml:space="preserve"> Trưởng </w:t>
            </w:r>
            <w:r w:rsidR="0019255F">
              <w:rPr>
                <w:spacing w:val="-12"/>
                <w:sz w:val="26"/>
                <w:szCs w:val="26"/>
              </w:rPr>
              <w:t>các ban,</w:t>
            </w:r>
            <w:r>
              <w:rPr>
                <w:spacing w:val="-12"/>
                <w:sz w:val="26"/>
                <w:szCs w:val="26"/>
              </w:rPr>
              <w:t xml:space="preserve"> </w:t>
            </w:r>
            <w:r w:rsidR="0019255F">
              <w:rPr>
                <w:spacing w:val="-12"/>
                <w:sz w:val="26"/>
                <w:szCs w:val="26"/>
              </w:rPr>
              <w:t xml:space="preserve"> </w:t>
            </w:r>
            <w:r>
              <w:rPr>
                <w:spacing w:val="-12"/>
                <w:sz w:val="26"/>
                <w:szCs w:val="26"/>
              </w:rPr>
              <w:t xml:space="preserve">GĐ </w:t>
            </w:r>
            <w:r w:rsidR="0019255F">
              <w:rPr>
                <w:spacing w:val="-12"/>
                <w:sz w:val="26"/>
                <w:szCs w:val="26"/>
              </w:rPr>
              <w:t>Nhà VH – LĐ tỉnh</w:t>
            </w:r>
            <w:r>
              <w:rPr>
                <w:spacing w:val="-12"/>
                <w:sz w:val="26"/>
                <w:szCs w:val="26"/>
              </w:rPr>
              <w:t>, CTy CPDL CĐ Ban Mê</w:t>
            </w:r>
          </w:p>
        </w:tc>
        <w:tc>
          <w:tcPr>
            <w:tcW w:w="1214" w:type="dxa"/>
            <w:tcBorders>
              <w:top w:val="single" w:sz="4" w:space="0" w:color="000000"/>
              <w:left w:val="single" w:sz="4" w:space="0" w:color="000000"/>
              <w:right w:val="single" w:sz="4" w:space="0" w:color="000000"/>
            </w:tcBorders>
            <w:tcMar>
              <w:left w:w="29" w:type="dxa"/>
              <w:right w:w="0" w:type="dxa"/>
            </w:tcMar>
            <w:vAlign w:val="center"/>
          </w:tcPr>
          <w:p w:rsidR="00E4314D" w:rsidRPr="00B11169" w:rsidRDefault="00E4314D" w:rsidP="00851CEF">
            <w:pPr>
              <w:spacing w:after="0" w:line="240" w:lineRule="auto"/>
              <w:jc w:val="center"/>
              <w:rPr>
                <w:color w:val="FF0000"/>
                <w:spacing w:val="-12"/>
                <w:sz w:val="26"/>
                <w:szCs w:val="26"/>
              </w:rPr>
            </w:pPr>
          </w:p>
        </w:tc>
      </w:tr>
      <w:tr w:rsidR="00810E4D" w:rsidRPr="0039587D" w:rsidTr="009C70BF">
        <w:trPr>
          <w:trHeight w:val="363"/>
        </w:trPr>
        <w:tc>
          <w:tcPr>
            <w:tcW w:w="1134" w:type="dxa"/>
            <w:vMerge w:val="restart"/>
            <w:tcBorders>
              <w:top w:val="single" w:sz="4" w:space="0" w:color="000000"/>
              <w:left w:val="single" w:sz="4" w:space="0" w:color="000000"/>
              <w:right w:val="single" w:sz="4" w:space="0" w:color="auto"/>
            </w:tcBorders>
            <w:tcMar>
              <w:left w:w="28" w:type="dxa"/>
              <w:right w:w="28" w:type="dxa"/>
            </w:tcMar>
            <w:vAlign w:val="center"/>
          </w:tcPr>
          <w:p w:rsidR="00810E4D" w:rsidRDefault="00810E4D" w:rsidP="00DF6399">
            <w:pPr>
              <w:spacing w:after="0" w:line="240" w:lineRule="auto"/>
              <w:jc w:val="center"/>
              <w:rPr>
                <w:b/>
                <w:spacing w:val="-10"/>
                <w:sz w:val="26"/>
                <w:szCs w:val="26"/>
              </w:rPr>
            </w:pPr>
            <w:r w:rsidRPr="0039587D">
              <w:rPr>
                <w:b/>
                <w:spacing w:val="-10"/>
                <w:sz w:val="26"/>
                <w:szCs w:val="26"/>
              </w:rPr>
              <w:t>Thứ tư</w:t>
            </w:r>
          </w:p>
          <w:p w:rsidR="00810E4D" w:rsidRPr="0039587D" w:rsidRDefault="00E42DBF" w:rsidP="00810E4D">
            <w:pPr>
              <w:spacing w:after="0" w:line="240" w:lineRule="auto"/>
              <w:jc w:val="center"/>
              <w:rPr>
                <w:b/>
                <w:spacing w:val="-10"/>
                <w:sz w:val="26"/>
                <w:szCs w:val="26"/>
              </w:rPr>
            </w:pPr>
            <w:r>
              <w:rPr>
                <w:b/>
                <w:spacing w:val="-10"/>
                <w:sz w:val="26"/>
                <w:szCs w:val="26"/>
              </w:rPr>
              <w:t>15/7</w:t>
            </w:r>
          </w:p>
        </w:tc>
        <w:tc>
          <w:tcPr>
            <w:tcW w:w="6663" w:type="dxa"/>
            <w:tcBorders>
              <w:top w:val="single" w:sz="4" w:space="0" w:color="000000"/>
              <w:left w:val="single" w:sz="4" w:space="0" w:color="auto"/>
              <w:bottom w:val="single" w:sz="4" w:space="0" w:color="auto"/>
              <w:right w:val="single" w:sz="4" w:space="0" w:color="000000"/>
            </w:tcBorders>
            <w:tcMar>
              <w:left w:w="29" w:type="dxa"/>
              <w:right w:w="28" w:type="dxa"/>
            </w:tcMar>
            <w:vAlign w:val="center"/>
          </w:tcPr>
          <w:p w:rsidR="00810E4D" w:rsidRPr="00B11169" w:rsidRDefault="00E42DBF" w:rsidP="00C6792B">
            <w:pPr>
              <w:widowControl w:val="0"/>
              <w:spacing w:after="0" w:line="240" w:lineRule="auto"/>
              <w:rPr>
                <w:spacing w:val="-10"/>
                <w:sz w:val="26"/>
                <w:szCs w:val="26"/>
              </w:rPr>
            </w:pPr>
            <w:r w:rsidRPr="00B719DD">
              <w:rPr>
                <w:b/>
                <w:spacing w:val="-10"/>
                <w:sz w:val="26"/>
                <w:szCs w:val="26"/>
              </w:rPr>
              <w:t>8h00:</w:t>
            </w:r>
            <w:r>
              <w:rPr>
                <w:spacing w:val="-10"/>
                <w:sz w:val="26"/>
                <w:szCs w:val="26"/>
              </w:rPr>
              <w:t xml:space="preserve"> Hội nghị sơ kết 6 tháng đầu năm 2020 </w:t>
            </w:r>
          </w:p>
        </w:tc>
        <w:tc>
          <w:tcPr>
            <w:tcW w:w="3118" w:type="dxa"/>
            <w:tcBorders>
              <w:top w:val="single" w:sz="4" w:space="0" w:color="000000"/>
              <w:left w:val="single" w:sz="4" w:space="0" w:color="000000"/>
              <w:bottom w:val="single" w:sz="4" w:space="0" w:color="auto"/>
              <w:right w:val="single" w:sz="4" w:space="0" w:color="000000"/>
            </w:tcBorders>
            <w:tcMar>
              <w:top w:w="0" w:type="dxa"/>
              <w:left w:w="29" w:type="dxa"/>
              <w:bottom w:w="0" w:type="dxa"/>
              <w:right w:w="0" w:type="dxa"/>
            </w:tcMar>
            <w:vAlign w:val="center"/>
          </w:tcPr>
          <w:p w:rsidR="00810E4D" w:rsidRPr="00E42DBF" w:rsidRDefault="00E42DBF" w:rsidP="00E42DBF">
            <w:pPr>
              <w:tabs>
                <w:tab w:val="left" w:pos="226"/>
              </w:tabs>
              <w:spacing w:after="0" w:line="240" w:lineRule="auto"/>
              <w:rPr>
                <w:spacing w:val="-12"/>
                <w:sz w:val="26"/>
                <w:szCs w:val="26"/>
              </w:rPr>
            </w:pPr>
            <w:r>
              <w:rPr>
                <w:spacing w:val="-12"/>
                <w:sz w:val="26"/>
                <w:szCs w:val="26"/>
              </w:rPr>
              <w:t>-</w:t>
            </w:r>
            <w:r w:rsidR="00ED57CC">
              <w:rPr>
                <w:spacing w:val="-12"/>
                <w:sz w:val="26"/>
                <w:szCs w:val="26"/>
              </w:rPr>
              <w:t xml:space="preserve"> </w:t>
            </w:r>
            <w:r w:rsidRPr="00E42DBF">
              <w:rPr>
                <w:spacing w:val="-12"/>
                <w:sz w:val="26"/>
                <w:szCs w:val="26"/>
              </w:rPr>
              <w:t>Huyện Cư M’gar</w:t>
            </w:r>
          </w:p>
        </w:tc>
        <w:tc>
          <w:tcPr>
            <w:tcW w:w="2977" w:type="dxa"/>
            <w:tcBorders>
              <w:top w:val="single" w:sz="4" w:space="0" w:color="000000"/>
              <w:left w:val="single" w:sz="4" w:space="0" w:color="000000"/>
              <w:bottom w:val="single" w:sz="4" w:space="0" w:color="auto"/>
              <w:right w:val="single" w:sz="4" w:space="0" w:color="000000"/>
            </w:tcBorders>
            <w:tcMar>
              <w:left w:w="29" w:type="dxa"/>
              <w:right w:w="28" w:type="dxa"/>
            </w:tcMar>
            <w:vAlign w:val="center"/>
          </w:tcPr>
          <w:p w:rsidR="005D2E26" w:rsidRPr="00B11169" w:rsidRDefault="00C6792B" w:rsidP="00810E4D">
            <w:pPr>
              <w:spacing w:after="0" w:line="240" w:lineRule="auto"/>
              <w:rPr>
                <w:spacing w:val="-12"/>
                <w:sz w:val="26"/>
                <w:szCs w:val="26"/>
              </w:rPr>
            </w:pPr>
            <w:r>
              <w:rPr>
                <w:spacing w:val="-12"/>
                <w:sz w:val="26"/>
                <w:szCs w:val="26"/>
              </w:rPr>
              <w:t>Đ/c Lý – PCT;  Lãnh đạo VP, Ban Tài chính</w:t>
            </w:r>
          </w:p>
        </w:tc>
        <w:tc>
          <w:tcPr>
            <w:tcW w:w="1214" w:type="dxa"/>
            <w:tcBorders>
              <w:top w:val="single" w:sz="4" w:space="0" w:color="000000"/>
              <w:left w:val="single" w:sz="4" w:space="0" w:color="000000"/>
              <w:bottom w:val="single" w:sz="4" w:space="0" w:color="auto"/>
              <w:right w:val="single" w:sz="4" w:space="0" w:color="000000"/>
            </w:tcBorders>
            <w:tcMar>
              <w:left w:w="29" w:type="dxa"/>
              <w:right w:w="0" w:type="dxa"/>
            </w:tcMar>
          </w:tcPr>
          <w:p w:rsidR="00363D7E" w:rsidRPr="00C6792B" w:rsidRDefault="00C6792B" w:rsidP="00C6792B">
            <w:pPr>
              <w:spacing w:after="0" w:line="240" w:lineRule="auto"/>
              <w:jc w:val="center"/>
              <w:rPr>
                <w:color w:val="000000" w:themeColor="text1"/>
                <w:spacing w:val="-12"/>
                <w:sz w:val="26"/>
                <w:szCs w:val="26"/>
              </w:rPr>
            </w:pPr>
            <w:r w:rsidRPr="00C6792B">
              <w:rPr>
                <w:color w:val="000000" w:themeColor="text1"/>
                <w:spacing w:val="-12"/>
                <w:sz w:val="26"/>
                <w:szCs w:val="26"/>
              </w:rPr>
              <w:t>CX 5</w:t>
            </w:r>
          </w:p>
        </w:tc>
      </w:tr>
      <w:tr w:rsidR="00DD0CDC" w:rsidRPr="0039587D" w:rsidTr="009C70BF">
        <w:trPr>
          <w:trHeight w:val="363"/>
        </w:trPr>
        <w:tc>
          <w:tcPr>
            <w:tcW w:w="1134" w:type="dxa"/>
            <w:vMerge/>
            <w:tcBorders>
              <w:top w:val="single" w:sz="4" w:space="0" w:color="000000"/>
              <w:left w:val="single" w:sz="4" w:space="0" w:color="000000"/>
              <w:right w:val="single" w:sz="4" w:space="0" w:color="auto"/>
            </w:tcBorders>
            <w:tcMar>
              <w:left w:w="28" w:type="dxa"/>
              <w:right w:w="28" w:type="dxa"/>
            </w:tcMar>
            <w:vAlign w:val="center"/>
          </w:tcPr>
          <w:p w:rsidR="00DD0CDC" w:rsidRPr="0039587D" w:rsidRDefault="00DD0CDC" w:rsidP="00810E4D">
            <w:pPr>
              <w:spacing w:after="0" w:line="240" w:lineRule="auto"/>
              <w:jc w:val="center"/>
              <w:rPr>
                <w:b/>
                <w:spacing w:val="-10"/>
                <w:sz w:val="26"/>
                <w:szCs w:val="26"/>
              </w:rPr>
            </w:pPr>
          </w:p>
        </w:tc>
        <w:tc>
          <w:tcPr>
            <w:tcW w:w="6663" w:type="dxa"/>
            <w:tcBorders>
              <w:top w:val="single" w:sz="4" w:space="0" w:color="000000"/>
              <w:left w:val="single" w:sz="4" w:space="0" w:color="auto"/>
              <w:bottom w:val="single" w:sz="4" w:space="0" w:color="auto"/>
              <w:right w:val="single" w:sz="4" w:space="0" w:color="000000"/>
            </w:tcBorders>
            <w:tcMar>
              <w:left w:w="29" w:type="dxa"/>
              <w:right w:w="28" w:type="dxa"/>
            </w:tcMar>
            <w:vAlign w:val="center"/>
          </w:tcPr>
          <w:p w:rsidR="00DD0CDC" w:rsidRDefault="00E42DBF" w:rsidP="001F41D5">
            <w:pPr>
              <w:widowControl w:val="0"/>
              <w:spacing w:after="0" w:line="240" w:lineRule="auto"/>
              <w:rPr>
                <w:b/>
                <w:spacing w:val="-10"/>
                <w:sz w:val="26"/>
                <w:szCs w:val="26"/>
              </w:rPr>
            </w:pPr>
            <w:r>
              <w:rPr>
                <w:b/>
                <w:spacing w:val="-10"/>
                <w:sz w:val="26"/>
                <w:szCs w:val="26"/>
              </w:rPr>
              <w:t xml:space="preserve">8h00: </w:t>
            </w:r>
            <w:r w:rsidRPr="00E42DBF">
              <w:rPr>
                <w:spacing w:val="-10"/>
                <w:sz w:val="26"/>
                <w:szCs w:val="26"/>
              </w:rPr>
              <w:t xml:space="preserve">Đoàn kiểm tra UBKT LĐLĐ tỉnh kiểm tra tại LĐLĐ huyện </w:t>
            </w:r>
            <w:r>
              <w:rPr>
                <w:spacing w:val="-10"/>
                <w:sz w:val="26"/>
                <w:szCs w:val="26"/>
              </w:rPr>
              <w:t xml:space="preserve">Krông Bông </w:t>
            </w:r>
            <w:r w:rsidRPr="00E42DBF">
              <w:rPr>
                <w:spacing w:val="-10"/>
                <w:sz w:val="26"/>
                <w:szCs w:val="26"/>
              </w:rPr>
              <w:t>(15- 17/7/2020)</w:t>
            </w:r>
          </w:p>
        </w:tc>
        <w:tc>
          <w:tcPr>
            <w:tcW w:w="3118" w:type="dxa"/>
            <w:tcBorders>
              <w:top w:val="single" w:sz="4" w:space="0" w:color="000000"/>
              <w:left w:val="single" w:sz="4" w:space="0" w:color="000000"/>
              <w:bottom w:val="single" w:sz="4" w:space="0" w:color="auto"/>
              <w:right w:val="single" w:sz="4" w:space="0" w:color="000000"/>
            </w:tcBorders>
            <w:tcMar>
              <w:top w:w="0" w:type="dxa"/>
              <w:left w:w="29" w:type="dxa"/>
              <w:bottom w:w="0" w:type="dxa"/>
              <w:right w:w="0" w:type="dxa"/>
            </w:tcMar>
            <w:vAlign w:val="center"/>
          </w:tcPr>
          <w:p w:rsidR="00DD0CDC" w:rsidRPr="004510AA" w:rsidRDefault="00E42DBF" w:rsidP="00C51688">
            <w:pPr>
              <w:tabs>
                <w:tab w:val="left" w:pos="226"/>
              </w:tabs>
              <w:spacing w:after="0" w:line="240" w:lineRule="auto"/>
              <w:rPr>
                <w:spacing w:val="-12"/>
                <w:sz w:val="26"/>
                <w:szCs w:val="26"/>
              </w:rPr>
            </w:pPr>
            <w:r>
              <w:rPr>
                <w:spacing w:val="-10"/>
                <w:sz w:val="26"/>
                <w:szCs w:val="26"/>
              </w:rPr>
              <w:t>-</w:t>
            </w:r>
            <w:r w:rsidR="00ED57CC">
              <w:rPr>
                <w:spacing w:val="-10"/>
                <w:sz w:val="26"/>
                <w:szCs w:val="26"/>
              </w:rPr>
              <w:t xml:space="preserve"> </w:t>
            </w:r>
            <w:r w:rsidRPr="00E42DBF">
              <w:rPr>
                <w:spacing w:val="-10"/>
                <w:sz w:val="26"/>
                <w:szCs w:val="26"/>
              </w:rPr>
              <w:t xml:space="preserve">LĐLĐ huyện </w:t>
            </w:r>
            <w:r>
              <w:rPr>
                <w:spacing w:val="-10"/>
                <w:sz w:val="26"/>
                <w:szCs w:val="26"/>
              </w:rPr>
              <w:t>Krông Bông</w:t>
            </w:r>
          </w:p>
        </w:tc>
        <w:tc>
          <w:tcPr>
            <w:tcW w:w="2977" w:type="dxa"/>
            <w:tcBorders>
              <w:top w:val="single" w:sz="4" w:space="0" w:color="000000"/>
              <w:left w:val="single" w:sz="4" w:space="0" w:color="000000"/>
              <w:bottom w:val="single" w:sz="4" w:space="0" w:color="auto"/>
              <w:right w:val="single" w:sz="4" w:space="0" w:color="000000"/>
            </w:tcBorders>
            <w:tcMar>
              <w:left w:w="29" w:type="dxa"/>
              <w:right w:w="28" w:type="dxa"/>
            </w:tcMar>
            <w:vAlign w:val="center"/>
          </w:tcPr>
          <w:p w:rsidR="00DD0CDC" w:rsidRPr="00B11169" w:rsidRDefault="00C6792B" w:rsidP="00810E4D">
            <w:pPr>
              <w:spacing w:after="0" w:line="240" w:lineRule="auto"/>
              <w:rPr>
                <w:spacing w:val="-12"/>
                <w:sz w:val="26"/>
                <w:szCs w:val="26"/>
              </w:rPr>
            </w:pPr>
            <w:r>
              <w:rPr>
                <w:spacing w:val="-12"/>
                <w:sz w:val="26"/>
                <w:szCs w:val="26"/>
              </w:rPr>
              <w:t>Đoàn kiểm tra UBKT;</w:t>
            </w:r>
          </w:p>
        </w:tc>
        <w:tc>
          <w:tcPr>
            <w:tcW w:w="1214" w:type="dxa"/>
            <w:tcBorders>
              <w:top w:val="single" w:sz="4" w:space="0" w:color="000000"/>
              <w:left w:val="single" w:sz="4" w:space="0" w:color="000000"/>
              <w:bottom w:val="single" w:sz="4" w:space="0" w:color="auto"/>
              <w:right w:val="single" w:sz="4" w:space="0" w:color="000000"/>
            </w:tcBorders>
            <w:tcMar>
              <w:left w:w="29" w:type="dxa"/>
              <w:right w:w="0" w:type="dxa"/>
            </w:tcMar>
          </w:tcPr>
          <w:p w:rsidR="00DD0CDC" w:rsidRPr="00C6792B" w:rsidRDefault="00C6792B" w:rsidP="00C6792B">
            <w:pPr>
              <w:spacing w:after="0" w:line="240" w:lineRule="auto"/>
              <w:jc w:val="center"/>
              <w:rPr>
                <w:color w:val="000000" w:themeColor="text1"/>
                <w:spacing w:val="-12"/>
                <w:sz w:val="26"/>
                <w:szCs w:val="26"/>
              </w:rPr>
            </w:pPr>
            <w:r w:rsidRPr="00C6792B">
              <w:rPr>
                <w:color w:val="000000" w:themeColor="text1"/>
                <w:spacing w:val="-12"/>
                <w:sz w:val="26"/>
                <w:szCs w:val="26"/>
              </w:rPr>
              <w:t>Tự túc</w:t>
            </w:r>
          </w:p>
        </w:tc>
      </w:tr>
      <w:tr w:rsidR="009F5CA7" w:rsidRPr="0039587D" w:rsidTr="009C70BF">
        <w:trPr>
          <w:trHeight w:val="294"/>
        </w:trPr>
        <w:tc>
          <w:tcPr>
            <w:tcW w:w="1134" w:type="dxa"/>
            <w:tcBorders>
              <w:left w:val="single" w:sz="4" w:space="0" w:color="000000"/>
              <w:right w:val="single" w:sz="4" w:space="0" w:color="000000"/>
            </w:tcBorders>
            <w:tcMar>
              <w:left w:w="28" w:type="dxa"/>
              <w:right w:w="28" w:type="dxa"/>
            </w:tcMar>
            <w:vAlign w:val="center"/>
          </w:tcPr>
          <w:p w:rsidR="009F5CA7" w:rsidRDefault="009F5CA7" w:rsidP="00810E4D">
            <w:pPr>
              <w:spacing w:after="0" w:line="240" w:lineRule="auto"/>
              <w:jc w:val="center"/>
              <w:rPr>
                <w:b/>
                <w:spacing w:val="-10"/>
                <w:sz w:val="26"/>
                <w:szCs w:val="26"/>
              </w:rPr>
            </w:pPr>
            <w:r>
              <w:rPr>
                <w:b/>
                <w:spacing w:val="-10"/>
                <w:sz w:val="26"/>
                <w:szCs w:val="26"/>
              </w:rPr>
              <w:t>Thứ</w:t>
            </w:r>
            <w:r w:rsidR="00DE0864">
              <w:rPr>
                <w:b/>
                <w:spacing w:val="-10"/>
                <w:sz w:val="26"/>
                <w:szCs w:val="26"/>
              </w:rPr>
              <w:t xml:space="preserve"> năm </w:t>
            </w:r>
            <w:r w:rsidR="00E42DBF">
              <w:rPr>
                <w:b/>
                <w:spacing w:val="-10"/>
                <w:sz w:val="26"/>
                <w:szCs w:val="26"/>
              </w:rPr>
              <w:t>16/7</w:t>
            </w:r>
          </w:p>
          <w:p w:rsidR="009F5CA7" w:rsidRPr="0039587D" w:rsidRDefault="009F5CA7" w:rsidP="00810E4D">
            <w:pPr>
              <w:spacing w:after="0" w:line="240" w:lineRule="auto"/>
              <w:jc w:val="center"/>
              <w:rPr>
                <w:b/>
                <w:spacing w:val="-10"/>
                <w:sz w:val="26"/>
                <w:szCs w:val="26"/>
              </w:rPr>
            </w:pPr>
          </w:p>
        </w:tc>
        <w:tc>
          <w:tcPr>
            <w:tcW w:w="6663" w:type="dxa"/>
            <w:tcBorders>
              <w:top w:val="inset" w:sz="6" w:space="0" w:color="auto"/>
              <w:left w:val="single" w:sz="4" w:space="0" w:color="000000"/>
              <w:bottom w:val="dotted" w:sz="4" w:space="0" w:color="auto"/>
              <w:right w:val="single" w:sz="4" w:space="0" w:color="000000"/>
            </w:tcBorders>
            <w:tcMar>
              <w:left w:w="29" w:type="dxa"/>
              <w:right w:w="28" w:type="dxa"/>
            </w:tcMar>
            <w:vAlign w:val="center"/>
          </w:tcPr>
          <w:p w:rsidR="009F5CA7" w:rsidRPr="00DD0CDC" w:rsidRDefault="00AE100B" w:rsidP="00B40C51">
            <w:pPr>
              <w:spacing w:after="0" w:line="240" w:lineRule="auto"/>
              <w:rPr>
                <w:b/>
                <w:spacing w:val="-10"/>
                <w:sz w:val="26"/>
                <w:szCs w:val="26"/>
              </w:rPr>
            </w:pPr>
            <w:r>
              <w:rPr>
                <w:b/>
                <w:spacing w:val="-10"/>
                <w:sz w:val="26"/>
                <w:szCs w:val="26"/>
              </w:rPr>
              <w:t xml:space="preserve">8h00: </w:t>
            </w:r>
            <w:r>
              <w:rPr>
                <w:spacing w:val="-10"/>
                <w:sz w:val="26"/>
                <w:szCs w:val="26"/>
              </w:rPr>
              <w:t>Hội nghị đối thoại, tuyên truyền Luậ</w:t>
            </w:r>
            <w:r w:rsidR="002A2FB5">
              <w:rPr>
                <w:spacing w:val="-10"/>
                <w:sz w:val="26"/>
                <w:szCs w:val="26"/>
              </w:rPr>
              <w:t>t BHXH, BHYT</w:t>
            </w:r>
            <w:r>
              <w:rPr>
                <w:spacing w:val="-10"/>
                <w:sz w:val="26"/>
                <w:szCs w:val="26"/>
              </w:rPr>
              <w:t xml:space="preserve"> trong CNLĐ tại LĐLĐ huyện Buôn Đôn</w:t>
            </w:r>
          </w:p>
        </w:tc>
        <w:tc>
          <w:tcPr>
            <w:tcW w:w="3118" w:type="dxa"/>
            <w:tcBorders>
              <w:top w:val="inset" w:sz="6" w:space="0" w:color="auto"/>
              <w:left w:val="single" w:sz="4" w:space="0" w:color="000000"/>
              <w:bottom w:val="dotted" w:sz="4" w:space="0" w:color="auto"/>
              <w:right w:val="single" w:sz="4" w:space="0" w:color="000000"/>
            </w:tcBorders>
            <w:tcMar>
              <w:top w:w="0" w:type="dxa"/>
              <w:left w:w="29" w:type="dxa"/>
              <w:bottom w:w="0" w:type="dxa"/>
              <w:right w:w="0" w:type="dxa"/>
            </w:tcMar>
            <w:vAlign w:val="center"/>
          </w:tcPr>
          <w:p w:rsidR="009F5CA7" w:rsidRPr="00DD0CDC" w:rsidRDefault="00AE100B" w:rsidP="00C51688">
            <w:pPr>
              <w:tabs>
                <w:tab w:val="left" w:pos="226"/>
              </w:tabs>
              <w:spacing w:after="0" w:line="240" w:lineRule="auto"/>
              <w:rPr>
                <w:spacing w:val="-12"/>
                <w:sz w:val="26"/>
                <w:szCs w:val="26"/>
              </w:rPr>
            </w:pPr>
            <w:r>
              <w:rPr>
                <w:spacing w:val="-12"/>
                <w:sz w:val="26"/>
                <w:szCs w:val="26"/>
              </w:rPr>
              <w:t>- Huyện Buôn Đôn</w:t>
            </w:r>
          </w:p>
        </w:tc>
        <w:tc>
          <w:tcPr>
            <w:tcW w:w="2977" w:type="dxa"/>
            <w:tcBorders>
              <w:top w:val="inset" w:sz="6" w:space="0" w:color="auto"/>
              <w:left w:val="single" w:sz="4" w:space="0" w:color="000000"/>
              <w:bottom w:val="dotted" w:sz="4" w:space="0" w:color="auto"/>
              <w:right w:val="single" w:sz="4" w:space="0" w:color="000000"/>
            </w:tcBorders>
            <w:tcMar>
              <w:left w:w="29" w:type="dxa"/>
              <w:right w:w="28" w:type="dxa"/>
            </w:tcMar>
            <w:vAlign w:val="center"/>
          </w:tcPr>
          <w:p w:rsidR="009F5CA7" w:rsidRPr="00B11169" w:rsidRDefault="00AE100B" w:rsidP="009F5CA7">
            <w:pPr>
              <w:spacing w:after="0" w:line="240" w:lineRule="auto"/>
              <w:rPr>
                <w:spacing w:val="-12"/>
                <w:sz w:val="26"/>
                <w:szCs w:val="26"/>
              </w:rPr>
            </w:pPr>
            <w:r>
              <w:rPr>
                <w:spacing w:val="-12"/>
                <w:sz w:val="26"/>
                <w:szCs w:val="26"/>
              </w:rPr>
              <w:t>- Thường trực, Ban TG và NC</w:t>
            </w:r>
          </w:p>
        </w:tc>
        <w:tc>
          <w:tcPr>
            <w:tcW w:w="1214" w:type="dxa"/>
            <w:tcBorders>
              <w:top w:val="inset" w:sz="6" w:space="0" w:color="auto"/>
              <w:left w:val="single" w:sz="4" w:space="0" w:color="000000"/>
              <w:bottom w:val="dotted" w:sz="4" w:space="0" w:color="auto"/>
              <w:right w:val="single" w:sz="4" w:space="0" w:color="000000"/>
            </w:tcBorders>
            <w:tcMar>
              <w:left w:w="29" w:type="dxa"/>
              <w:right w:w="0" w:type="dxa"/>
            </w:tcMar>
            <w:vAlign w:val="center"/>
          </w:tcPr>
          <w:p w:rsidR="009F5CA7" w:rsidRPr="00C6792B" w:rsidRDefault="00C6792B" w:rsidP="00C6792B">
            <w:pPr>
              <w:spacing w:after="0" w:line="240" w:lineRule="auto"/>
              <w:jc w:val="center"/>
              <w:rPr>
                <w:color w:val="000000" w:themeColor="text1"/>
                <w:spacing w:val="-12"/>
                <w:sz w:val="26"/>
                <w:szCs w:val="26"/>
              </w:rPr>
            </w:pPr>
            <w:r w:rsidRPr="00C6792B">
              <w:rPr>
                <w:color w:val="000000" w:themeColor="text1"/>
                <w:spacing w:val="-12"/>
                <w:sz w:val="26"/>
                <w:szCs w:val="26"/>
              </w:rPr>
              <w:t>Huyn đai</w:t>
            </w:r>
          </w:p>
        </w:tc>
      </w:tr>
      <w:tr w:rsidR="005D2E26" w:rsidRPr="0039587D" w:rsidTr="00ED57CC">
        <w:trPr>
          <w:trHeight w:val="604"/>
        </w:trPr>
        <w:tc>
          <w:tcPr>
            <w:tcW w:w="1134" w:type="dxa"/>
            <w:vMerge w:val="restart"/>
            <w:tcBorders>
              <w:top w:val="single" w:sz="4" w:space="0" w:color="000000"/>
              <w:left w:val="single" w:sz="4" w:space="0" w:color="000000"/>
              <w:right w:val="single" w:sz="4" w:space="0" w:color="000000"/>
            </w:tcBorders>
            <w:tcMar>
              <w:left w:w="28" w:type="dxa"/>
              <w:right w:w="28" w:type="dxa"/>
            </w:tcMar>
            <w:vAlign w:val="center"/>
          </w:tcPr>
          <w:p w:rsidR="005D2E26" w:rsidRDefault="005D2E26" w:rsidP="00810E4D">
            <w:pPr>
              <w:spacing w:after="0" w:line="240" w:lineRule="auto"/>
              <w:jc w:val="center"/>
              <w:rPr>
                <w:b/>
                <w:spacing w:val="-10"/>
                <w:sz w:val="26"/>
                <w:szCs w:val="26"/>
              </w:rPr>
            </w:pPr>
            <w:r w:rsidRPr="0039587D">
              <w:rPr>
                <w:b/>
                <w:spacing w:val="-10"/>
                <w:sz w:val="26"/>
                <w:szCs w:val="26"/>
              </w:rPr>
              <w:t>Thứ</w:t>
            </w:r>
            <w:r>
              <w:rPr>
                <w:b/>
                <w:spacing w:val="-10"/>
                <w:sz w:val="26"/>
                <w:szCs w:val="26"/>
              </w:rPr>
              <w:t xml:space="preserve"> sáu</w:t>
            </w:r>
          </w:p>
          <w:p w:rsidR="005D2E26" w:rsidRPr="0039587D" w:rsidRDefault="00E42DBF" w:rsidP="00810E4D">
            <w:pPr>
              <w:spacing w:after="0" w:line="240" w:lineRule="auto"/>
              <w:jc w:val="center"/>
              <w:rPr>
                <w:b/>
                <w:spacing w:val="-10"/>
                <w:sz w:val="26"/>
                <w:szCs w:val="26"/>
              </w:rPr>
            </w:pPr>
            <w:r>
              <w:rPr>
                <w:b/>
                <w:spacing w:val="-10"/>
                <w:sz w:val="26"/>
                <w:szCs w:val="26"/>
              </w:rPr>
              <w:t>17/7</w:t>
            </w:r>
          </w:p>
        </w:tc>
        <w:tc>
          <w:tcPr>
            <w:tcW w:w="6663" w:type="dxa"/>
            <w:tcBorders>
              <w:top w:val="single" w:sz="4" w:space="0" w:color="auto"/>
              <w:left w:val="single" w:sz="4" w:space="0" w:color="000000"/>
              <w:bottom w:val="single" w:sz="4" w:space="0" w:color="auto"/>
              <w:right w:val="single" w:sz="4" w:space="0" w:color="000000"/>
            </w:tcBorders>
            <w:tcMar>
              <w:left w:w="29" w:type="dxa"/>
              <w:right w:w="28" w:type="dxa"/>
            </w:tcMar>
          </w:tcPr>
          <w:p w:rsidR="005D2E26" w:rsidRPr="00DD4ACA" w:rsidRDefault="00AE100B" w:rsidP="00AE100B">
            <w:pPr>
              <w:widowControl w:val="0"/>
              <w:spacing w:after="0" w:line="240" w:lineRule="auto"/>
              <w:rPr>
                <w:spacing w:val="-10"/>
                <w:sz w:val="26"/>
                <w:szCs w:val="26"/>
              </w:rPr>
            </w:pPr>
            <w:r>
              <w:rPr>
                <w:b/>
                <w:spacing w:val="-10"/>
                <w:sz w:val="26"/>
                <w:szCs w:val="26"/>
              </w:rPr>
              <w:t xml:space="preserve">8h00: </w:t>
            </w:r>
            <w:r>
              <w:rPr>
                <w:spacing w:val="-10"/>
                <w:sz w:val="26"/>
                <w:szCs w:val="26"/>
              </w:rPr>
              <w:t>Dự Hội thảo thực trạng và giải pháp đẩy mạnh Hội thi sáng tạo kỹ thu</w:t>
            </w:r>
            <w:r w:rsidR="00C6792B">
              <w:rPr>
                <w:spacing w:val="-10"/>
                <w:sz w:val="26"/>
                <w:szCs w:val="26"/>
              </w:rPr>
              <w:t>ậ</w:t>
            </w:r>
            <w:r>
              <w:rPr>
                <w:spacing w:val="-10"/>
                <w:sz w:val="26"/>
                <w:szCs w:val="26"/>
              </w:rPr>
              <w:t>t tỉnh Đắk Lắk</w:t>
            </w:r>
          </w:p>
        </w:tc>
        <w:tc>
          <w:tcPr>
            <w:tcW w:w="3118" w:type="dxa"/>
            <w:tcBorders>
              <w:top w:val="single" w:sz="4" w:space="0" w:color="auto"/>
              <w:left w:val="single" w:sz="4" w:space="0" w:color="000000"/>
              <w:bottom w:val="single" w:sz="4" w:space="0" w:color="auto"/>
              <w:right w:val="single" w:sz="4" w:space="0" w:color="000000"/>
            </w:tcBorders>
            <w:tcMar>
              <w:top w:w="0" w:type="dxa"/>
              <w:left w:w="29" w:type="dxa"/>
              <w:bottom w:w="0" w:type="dxa"/>
              <w:right w:w="0" w:type="dxa"/>
            </w:tcMar>
            <w:vAlign w:val="center"/>
          </w:tcPr>
          <w:p w:rsidR="005D2E26" w:rsidRPr="00E42DBF" w:rsidRDefault="00E42DBF" w:rsidP="00ED57CC">
            <w:pPr>
              <w:tabs>
                <w:tab w:val="left" w:pos="226"/>
              </w:tabs>
              <w:spacing w:after="0" w:line="240" w:lineRule="auto"/>
              <w:rPr>
                <w:spacing w:val="-12"/>
                <w:sz w:val="26"/>
                <w:szCs w:val="26"/>
              </w:rPr>
            </w:pPr>
            <w:r>
              <w:rPr>
                <w:spacing w:val="-12"/>
                <w:sz w:val="26"/>
                <w:szCs w:val="26"/>
              </w:rPr>
              <w:t>-</w:t>
            </w:r>
            <w:r w:rsidR="00AE100B">
              <w:rPr>
                <w:spacing w:val="-12"/>
                <w:sz w:val="26"/>
                <w:szCs w:val="26"/>
              </w:rPr>
              <w:t xml:space="preserve"> KS Tuấn Vũ, Tp BMT</w:t>
            </w:r>
          </w:p>
        </w:tc>
        <w:tc>
          <w:tcPr>
            <w:tcW w:w="2977" w:type="dxa"/>
            <w:tcBorders>
              <w:top w:val="single" w:sz="4" w:space="0" w:color="auto"/>
              <w:left w:val="single" w:sz="4" w:space="0" w:color="000000"/>
              <w:bottom w:val="single" w:sz="4" w:space="0" w:color="auto"/>
              <w:right w:val="single" w:sz="4" w:space="0" w:color="000000"/>
            </w:tcBorders>
            <w:tcMar>
              <w:left w:w="29" w:type="dxa"/>
              <w:right w:w="28" w:type="dxa"/>
            </w:tcMar>
          </w:tcPr>
          <w:p w:rsidR="009F5CA7" w:rsidRPr="00B11169" w:rsidRDefault="00C6792B" w:rsidP="00C6792B">
            <w:pPr>
              <w:spacing w:after="0" w:line="240" w:lineRule="auto"/>
              <w:rPr>
                <w:spacing w:val="-12"/>
                <w:sz w:val="26"/>
                <w:szCs w:val="26"/>
              </w:rPr>
            </w:pPr>
            <w:r>
              <w:rPr>
                <w:spacing w:val="-12"/>
                <w:sz w:val="26"/>
                <w:szCs w:val="26"/>
              </w:rPr>
              <w:t>Đ/c Năm – Ban CS - PL</w:t>
            </w:r>
          </w:p>
        </w:tc>
        <w:tc>
          <w:tcPr>
            <w:tcW w:w="1214" w:type="dxa"/>
            <w:tcBorders>
              <w:top w:val="single" w:sz="4" w:space="0" w:color="auto"/>
              <w:left w:val="single" w:sz="4" w:space="0" w:color="000000"/>
              <w:bottom w:val="single" w:sz="4" w:space="0" w:color="auto"/>
              <w:right w:val="single" w:sz="4" w:space="0" w:color="000000"/>
            </w:tcBorders>
            <w:tcMar>
              <w:left w:w="29" w:type="dxa"/>
              <w:right w:w="0" w:type="dxa"/>
            </w:tcMar>
          </w:tcPr>
          <w:p w:rsidR="005D2E26" w:rsidRPr="00C6792B" w:rsidRDefault="005D2E26" w:rsidP="00C6792B">
            <w:pPr>
              <w:spacing w:after="0" w:line="240" w:lineRule="auto"/>
              <w:jc w:val="center"/>
              <w:rPr>
                <w:color w:val="000000" w:themeColor="text1"/>
                <w:spacing w:val="-12"/>
                <w:sz w:val="26"/>
                <w:szCs w:val="26"/>
              </w:rPr>
            </w:pPr>
          </w:p>
        </w:tc>
      </w:tr>
      <w:tr w:rsidR="00AE100B" w:rsidRPr="0039587D" w:rsidTr="00AE100B">
        <w:trPr>
          <w:trHeight w:val="582"/>
        </w:trPr>
        <w:tc>
          <w:tcPr>
            <w:tcW w:w="1134" w:type="dxa"/>
            <w:vMerge/>
            <w:tcBorders>
              <w:top w:val="single" w:sz="4" w:space="0" w:color="000000"/>
              <w:left w:val="single" w:sz="4" w:space="0" w:color="000000"/>
              <w:right w:val="single" w:sz="4" w:space="0" w:color="000000"/>
            </w:tcBorders>
            <w:tcMar>
              <w:left w:w="28" w:type="dxa"/>
              <w:right w:w="28" w:type="dxa"/>
            </w:tcMar>
            <w:vAlign w:val="center"/>
          </w:tcPr>
          <w:p w:rsidR="00AE100B" w:rsidRPr="0039587D" w:rsidRDefault="00AE100B" w:rsidP="00810E4D">
            <w:pPr>
              <w:spacing w:after="0" w:line="240" w:lineRule="auto"/>
              <w:jc w:val="center"/>
              <w:rPr>
                <w:b/>
                <w:spacing w:val="-10"/>
                <w:sz w:val="26"/>
                <w:szCs w:val="26"/>
              </w:rPr>
            </w:pPr>
          </w:p>
        </w:tc>
        <w:tc>
          <w:tcPr>
            <w:tcW w:w="6663" w:type="dxa"/>
            <w:tcBorders>
              <w:top w:val="single" w:sz="4" w:space="0" w:color="auto"/>
              <w:left w:val="single" w:sz="4" w:space="0" w:color="000000"/>
              <w:bottom w:val="single" w:sz="4" w:space="0" w:color="auto"/>
              <w:right w:val="single" w:sz="4" w:space="0" w:color="000000"/>
            </w:tcBorders>
            <w:tcMar>
              <w:left w:w="29" w:type="dxa"/>
              <w:right w:w="28" w:type="dxa"/>
            </w:tcMar>
          </w:tcPr>
          <w:p w:rsidR="00AE100B" w:rsidRDefault="00AE100B" w:rsidP="00AE100B">
            <w:pPr>
              <w:widowControl w:val="0"/>
              <w:spacing w:after="0" w:line="240" w:lineRule="auto"/>
              <w:rPr>
                <w:b/>
                <w:spacing w:val="-10"/>
                <w:sz w:val="26"/>
                <w:szCs w:val="26"/>
              </w:rPr>
            </w:pPr>
            <w:r w:rsidRPr="00B719DD">
              <w:rPr>
                <w:b/>
                <w:spacing w:val="-10"/>
                <w:sz w:val="26"/>
                <w:szCs w:val="26"/>
              </w:rPr>
              <w:t>7h3</w:t>
            </w:r>
            <w:r w:rsidR="002A2FB5">
              <w:rPr>
                <w:b/>
                <w:spacing w:val="-10"/>
                <w:sz w:val="26"/>
                <w:szCs w:val="26"/>
              </w:rPr>
              <w:t xml:space="preserve">0: </w:t>
            </w:r>
            <w:r w:rsidR="002A2FB5">
              <w:rPr>
                <w:spacing w:val="-10"/>
                <w:sz w:val="26"/>
                <w:szCs w:val="26"/>
              </w:rPr>
              <w:t>Dự</w:t>
            </w:r>
            <w:r w:rsidRPr="00B719DD">
              <w:rPr>
                <w:b/>
                <w:spacing w:val="-10"/>
                <w:sz w:val="26"/>
                <w:szCs w:val="26"/>
              </w:rPr>
              <w:t xml:space="preserve"> </w:t>
            </w:r>
            <w:r>
              <w:rPr>
                <w:spacing w:val="-10"/>
                <w:sz w:val="26"/>
                <w:szCs w:val="26"/>
              </w:rPr>
              <w:t>Hội nghị</w:t>
            </w:r>
            <w:r w:rsidR="002A2FB5">
              <w:rPr>
                <w:spacing w:val="-10"/>
                <w:sz w:val="26"/>
                <w:szCs w:val="26"/>
              </w:rPr>
              <w:t xml:space="preserve"> S</w:t>
            </w:r>
            <w:r>
              <w:rPr>
                <w:spacing w:val="-10"/>
                <w:sz w:val="26"/>
                <w:szCs w:val="26"/>
              </w:rPr>
              <w:t xml:space="preserve">ơ kết </w:t>
            </w:r>
            <w:r w:rsidR="002A2FB5">
              <w:rPr>
                <w:spacing w:val="-10"/>
                <w:sz w:val="26"/>
                <w:szCs w:val="26"/>
              </w:rPr>
              <w:t xml:space="preserve">hoạt động CĐ </w:t>
            </w:r>
            <w:r>
              <w:rPr>
                <w:spacing w:val="-10"/>
                <w:sz w:val="26"/>
                <w:szCs w:val="26"/>
              </w:rPr>
              <w:t>6 tháng đầu năm 2020 tại EaKar</w:t>
            </w:r>
          </w:p>
        </w:tc>
        <w:tc>
          <w:tcPr>
            <w:tcW w:w="3118" w:type="dxa"/>
            <w:tcBorders>
              <w:top w:val="single" w:sz="4" w:space="0" w:color="auto"/>
              <w:left w:val="single" w:sz="4" w:space="0" w:color="000000"/>
              <w:bottom w:val="single" w:sz="4" w:space="0" w:color="auto"/>
              <w:right w:val="single" w:sz="4" w:space="0" w:color="000000"/>
            </w:tcBorders>
            <w:tcMar>
              <w:top w:w="0" w:type="dxa"/>
              <w:left w:w="29" w:type="dxa"/>
              <w:bottom w:w="0" w:type="dxa"/>
              <w:right w:w="0" w:type="dxa"/>
            </w:tcMar>
          </w:tcPr>
          <w:p w:rsidR="00AE100B" w:rsidRDefault="00AE100B" w:rsidP="00AE100B">
            <w:pPr>
              <w:tabs>
                <w:tab w:val="left" w:pos="226"/>
              </w:tabs>
              <w:spacing w:after="0" w:line="240" w:lineRule="auto"/>
              <w:rPr>
                <w:spacing w:val="-12"/>
                <w:sz w:val="26"/>
                <w:szCs w:val="26"/>
              </w:rPr>
            </w:pPr>
            <w:r>
              <w:rPr>
                <w:spacing w:val="-12"/>
                <w:sz w:val="26"/>
                <w:szCs w:val="26"/>
              </w:rPr>
              <w:t xml:space="preserve">- </w:t>
            </w:r>
            <w:r w:rsidRPr="00E42DBF">
              <w:rPr>
                <w:spacing w:val="-12"/>
                <w:sz w:val="26"/>
                <w:szCs w:val="26"/>
              </w:rPr>
              <w:t>T</w:t>
            </w:r>
            <w:r>
              <w:rPr>
                <w:spacing w:val="-12"/>
                <w:sz w:val="26"/>
                <w:szCs w:val="26"/>
              </w:rPr>
              <w:t xml:space="preserve">rung tâm Bồi dưỡng </w:t>
            </w:r>
            <w:r w:rsidRPr="00E42DBF">
              <w:rPr>
                <w:spacing w:val="-12"/>
                <w:sz w:val="26"/>
                <w:szCs w:val="26"/>
              </w:rPr>
              <w:t xml:space="preserve">CT </w:t>
            </w:r>
            <w:r>
              <w:rPr>
                <w:spacing w:val="-12"/>
                <w:sz w:val="26"/>
                <w:szCs w:val="26"/>
              </w:rPr>
              <w:t>huyện Ea Kar</w:t>
            </w:r>
          </w:p>
        </w:tc>
        <w:tc>
          <w:tcPr>
            <w:tcW w:w="2977" w:type="dxa"/>
            <w:tcBorders>
              <w:top w:val="single" w:sz="4" w:space="0" w:color="auto"/>
              <w:left w:val="single" w:sz="4" w:space="0" w:color="000000"/>
              <w:bottom w:val="single" w:sz="4" w:space="0" w:color="auto"/>
              <w:right w:val="single" w:sz="4" w:space="0" w:color="000000"/>
            </w:tcBorders>
            <w:tcMar>
              <w:left w:w="29" w:type="dxa"/>
              <w:right w:w="28" w:type="dxa"/>
            </w:tcMar>
          </w:tcPr>
          <w:p w:rsidR="00AE100B" w:rsidRPr="00B11169" w:rsidRDefault="00C6792B" w:rsidP="00C6792B">
            <w:pPr>
              <w:spacing w:after="0" w:line="240" w:lineRule="auto"/>
              <w:rPr>
                <w:spacing w:val="-12"/>
                <w:sz w:val="26"/>
                <w:szCs w:val="26"/>
              </w:rPr>
            </w:pPr>
            <w:r>
              <w:rPr>
                <w:spacing w:val="-12"/>
                <w:sz w:val="26"/>
                <w:szCs w:val="26"/>
              </w:rPr>
              <w:t xml:space="preserve">Đ/c Y Jone – PCT; Đ/c Lin </w:t>
            </w:r>
          </w:p>
        </w:tc>
        <w:tc>
          <w:tcPr>
            <w:tcW w:w="1214" w:type="dxa"/>
            <w:tcBorders>
              <w:top w:val="single" w:sz="4" w:space="0" w:color="auto"/>
              <w:left w:val="single" w:sz="4" w:space="0" w:color="000000"/>
              <w:right w:val="single" w:sz="4" w:space="0" w:color="000000"/>
            </w:tcBorders>
            <w:tcMar>
              <w:left w:w="29" w:type="dxa"/>
              <w:right w:w="0" w:type="dxa"/>
            </w:tcMar>
          </w:tcPr>
          <w:p w:rsidR="00AE100B" w:rsidRPr="00C6792B" w:rsidRDefault="00C6792B" w:rsidP="00C6792B">
            <w:pPr>
              <w:spacing w:after="0" w:line="240" w:lineRule="auto"/>
              <w:jc w:val="center"/>
              <w:rPr>
                <w:color w:val="000000" w:themeColor="text1"/>
                <w:spacing w:val="-12"/>
                <w:sz w:val="26"/>
                <w:szCs w:val="26"/>
              </w:rPr>
            </w:pPr>
            <w:r w:rsidRPr="00C6792B">
              <w:rPr>
                <w:color w:val="000000" w:themeColor="text1"/>
                <w:spacing w:val="-12"/>
                <w:sz w:val="26"/>
                <w:szCs w:val="26"/>
              </w:rPr>
              <w:t>CX 5</w:t>
            </w:r>
          </w:p>
        </w:tc>
      </w:tr>
      <w:tr w:rsidR="005D2E26" w:rsidRPr="0039587D" w:rsidTr="009C70BF">
        <w:trPr>
          <w:trHeight w:val="413"/>
        </w:trPr>
        <w:tc>
          <w:tcPr>
            <w:tcW w:w="1134" w:type="dxa"/>
            <w:vMerge/>
            <w:tcBorders>
              <w:left w:val="single" w:sz="4" w:space="0" w:color="000000"/>
              <w:right w:val="single" w:sz="4" w:space="0" w:color="000000"/>
            </w:tcBorders>
            <w:tcMar>
              <w:left w:w="28" w:type="dxa"/>
              <w:right w:w="28" w:type="dxa"/>
            </w:tcMar>
            <w:vAlign w:val="center"/>
          </w:tcPr>
          <w:p w:rsidR="005D2E26" w:rsidRPr="0039587D" w:rsidRDefault="005D2E26" w:rsidP="00810E4D">
            <w:pPr>
              <w:spacing w:after="0" w:line="240" w:lineRule="auto"/>
              <w:rPr>
                <w:b/>
                <w:spacing w:val="-10"/>
                <w:sz w:val="26"/>
                <w:szCs w:val="26"/>
              </w:rPr>
            </w:pPr>
          </w:p>
        </w:tc>
        <w:tc>
          <w:tcPr>
            <w:tcW w:w="6663" w:type="dxa"/>
            <w:tcBorders>
              <w:top w:val="single" w:sz="4" w:space="0" w:color="auto"/>
              <w:left w:val="single" w:sz="4" w:space="0" w:color="000000"/>
              <w:bottom w:val="single" w:sz="4" w:space="0" w:color="auto"/>
              <w:right w:val="single" w:sz="4" w:space="0" w:color="000000"/>
            </w:tcBorders>
            <w:tcMar>
              <w:left w:w="29" w:type="dxa"/>
              <w:right w:w="28" w:type="dxa"/>
            </w:tcMar>
            <w:vAlign w:val="center"/>
          </w:tcPr>
          <w:p w:rsidR="005D2E26" w:rsidRPr="00CB67CD" w:rsidRDefault="00E42DBF" w:rsidP="005D2E26">
            <w:pPr>
              <w:widowControl w:val="0"/>
              <w:spacing w:after="0" w:line="240" w:lineRule="auto"/>
              <w:rPr>
                <w:spacing w:val="-10"/>
                <w:sz w:val="26"/>
                <w:szCs w:val="26"/>
              </w:rPr>
            </w:pPr>
            <w:r w:rsidRPr="00B719DD">
              <w:rPr>
                <w:b/>
                <w:spacing w:val="-10"/>
                <w:sz w:val="26"/>
                <w:szCs w:val="26"/>
              </w:rPr>
              <w:t>8h00:</w:t>
            </w:r>
            <w:r>
              <w:rPr>
                <w:spacing w:val="-10"/>
                <w:sz w:val="26"/>
                <w:szCs w:val="26"/>
              </w:rPr>
              <w:t xml:space="preserve"> Hội nghị sơ kết 6 tháng đầu năm 2020 tại Krông Ana</w:t>
            </w:r>
          </w:p>
        </w:tc>
        <w:tc>
          <w:tcPr>
            <w:tcW w:w="3118" w:type="dxa"/>
            <w:tcBorders>
              <w:top w:val="single" w:sz="4" w:space="0" w:color="auto"/>
              <w:left w:val="single" w:sz="4" w:space="0" w:color="000000"/>
              <w:bottom w:val="single" w:sz="4" w:space="0" w:color="auto"/>
              <w:right w:val="single" w:sz="4" w:space="0" w:color="000000"/>
            </w:tcBorders>
            <w:tcMar>
              <w:top w:w="0" w:type="dxa"/>
              <w:left w:w="29" w:type="dxa"/>
              <w:bottom w:w="0" w:type="dxa"/>
              <w:right w:w="0" w:type="dxa"/>
            </w:tcMar>
            <w:vAlign w:val="center"/>
          </w:tcPr>
          <w:p w:rsidR="005D2E26" w:rsidRPr="00E42DBF" w:rsidRDefault="00E42DBF" w:rsidP="00E42DBF">
            <w:pPr>
              <w:tabs>
                <w:tab w:val="left" w:pos="226"/>
              </w:tabs>
              <w:spacing w:after="0" w:line="240" w:lineRule="auto"/>
              <w:rPr>
                <w:spacing w:val="-12"/>
                <w:sz w:val="26"/>
                <w:szCs w:val="26"/>
              </w:rPr>
            </w:pPr>
            <w:r>
              <w:rPr>
                <w:spacing w:val="-12"/>
                <w:sz w:val="26"/>
                <w:szCs w:val="26"/>
              </w:rPr>
              <w:t>-</w:t>
            </w:r>
            <w:r w:rsidR="00ED57CC">
              <w:rPr>
                <w:spacing w:val="-12"/>
                <w:sz w:val="26"/>
                <w:szCs w:val="26"/>
              </w:rPr>
              <w:t xml:space="preserve"> </w:t>
            </w:r>
            <w:r w:rsidRPr="00E42DBF">
              <w:rPr>
                <w:spacing w:val="-12"/>
                <w:sz w:val="26"/>
                <w:szCs w:val="26"/>
              </w:rPr>
              <w:t xml:space="preserve">LĐLĐ huyện </w:t>
            </w:r>
            <w:r w:rsidRPr="00E42DBF">
              <w:rPr>
                <w:spacing w:val="-10"/>
                <w:sz w:val="26"/>
                <w:szCs w:val="26"/>
              </w:rPr>
              <w:t>Krông Ana</w:t>
            </w:r>
          </w:p>
        </w:tc>
        <w:tc>
          <w:tcPr>
            <w:tcW w:w="2977" w:type="dxa"/>
            <w:tcBorders>
              <w:top w:val="single" w:sz="4" w:space="0" w:color="auto"/>
              <w:left w:val="single" w:sz="4" w:space="0" w:color="000000"/>
              <w:bottom w:val="single" w:sz="4" w:space="0" w:color="auto"/>
              <w:right w:val="single" w:sz="4" w:space="0" w:color="000000"/>
            </w:tcBorders>
            <w:tcMar>
              <w:left w:w="29" w:type="dxa"/>
              <w:right w:w="28" w:type="dxa"/>
            </w:tcMar>
            <w:vAlign w:val="center"/>
          </w:tcPr>
          <w:p w:rsidR="005D2E26" w:rsidRPr="00B11169" w:rsidRDefault="00C6792B" w:rsidP="00C6792B">
            <w:pPr>
              <w:spacing w:after="0" w:line="240" w:lineRule="auto"/>
              <w:rPr>
                <w:spacing w:val="-12"/>
                <w:sz w:val="26"/>
                <w:szCs w:val="26"/>
              </w:rPr>
            </w:pPr>
            <w:r>
              <w:rPr>
                <w:spacing w:val="-12"/>
                <w:sz w:val="26"/>
                <w:szCs w:val="26"/>
              </w:rPr>
              <w:t>Đ/c Lý – PCT, đ/c Kiên, Hoàng - BTC</w:t>
            </w:r>
          </w:p>
        </w:tc>
        <w:tc>
          <w:tcPr>
            <w:tcW w:w="1214" w:type="dxa"/>
            <w:tcBorders>
              <w:top w:val="single" w:sz="4" w:space="0" w:color="auto"/>
              <w:left w:val="single" w:sz="4" w:space="0" w:color="000000"/>
              <w:bottom w:val="single" w:sz="4" w:space="0" w:color="auto"/>
              <w:right w:val="single" w:sz="4" w:space="0" w:color="000000"/>
            </w:tcBorders>
            <w:tcMar>
              <w:left w:w="29" w:type="dxa"/>
              <w:right w:w="0" w:type="dxa"/>
            </w:tcMar>
            <w:vAlign w:val="center"/>
          </w:tcPr>
          <w:p w:rsidR="005D2E26" w:rsidRPr="00BD6822" w:rsidRDefault="00C6792B" w:rsidP="00C6792B">
            <w:pPr>
              <w:spacing w:after="0" w:line="240" w:lineRule="auto"/>
              <w:jc w:val="center"/>
              <w:rPr>
                <w:color w:val="000000" w:themeColor="text1"/>
                <w:spacing w:val="-12"/>
                <w:sz w:val="26"/>
                <w:szCs w:val="26"/>
              </w:rPr>
            </w:pPr>
            <w:r w:rsidRPr="00BD6822">
              <w:rPr>
                <w:color w:val="000000" w:themeColor="text1"/>
                <w:spacing w:val="-12"/>
                <w:sz w:val="26"/>
                <w:szCs w:val="26"/>
              </w:rPr>
              <w:t>Mượn xe đ/c Hoàng</w:t>
            </w:r>
          </w:p>
        </w:tc>
      </w:tr>
      <w:tr w:rsidR="00C51688" w:rsidRPr="0039587D" w:rsidTr="009C70BF">
        <w:trPr>
          <w:trHeight w:val="413"/>
        </w:trPr>
        <w:tc>
          <w:tcPr>
            <w:tcW w:w="1134" w:type="dxa"/>
            <w:tcBorders>
              <w:left w:val="single" w:sz="4" w:space="0" w:color="000000"/>
              <w:right w:val="single" w:sz="4" w:space="0" w:color="000000"/>
            </w:tcBorders>
            <w:tcMar>
              <w:left w:w="28" w:type="dxa"/>
              <w:right w:w="28" w:type="dxa"/>
            </w:tcMar>
            <w:vAlign w:val="center"/>
          </w:tcPr>
          <w:p w:rsidR="00C51688" w:rsidRDefault="00C51688" w:rsidP="00810E4D">
            <w:pPr>
              <w:spacing w:after="0" w:line="240" w:lineRule="auto"/>
              <w:rPr>
                <w:b/>
                <w:spacing w:val="-10"/>
                <w:sz w:val="26"/>
                <w:szCs w:val="26"/>
              </w:rPr>
            </w:pPr>
            <w:r>
              <w:rPr>
                <w:b/>
                <w:spacing w:val="-10"/>
                <w:sz w:val="26"/>
                <w:szCs w:val="26"/>
              </w:rPr>
              <w:t>Thứ bảy</w:t>
            </w:r>
          </w:p>
          <w:p w:rsidR="00C51688" w:rsidRPr="0039587D" w:rsidRDefault="00E42DBF" w:rsidP="00C51688">
            <w:pPr>
              <w:spacing w:after="0" w:line="240" w:lineRule="auto"/>
              <w:jc w:val="center"/>
              <w:rPr>
                <w:b/>
                <w:spacing w:val="-10"/>
                <w:sz w:val="26"/>
                <w:szCs w:val="26"/>
              </w:rPr>
            </w:pPr>
            <w:r>
              <w:rPr>
                <w:b/>
                <w:spacing w:val="-10"/>
                <w:sz w:val="26"/>
                <w:szCs w:val="26"/>
              </w:rPr>
              <w:t>18/7</w:t>
            </w:r>
          </w:p>
        </w:tc>
        <w:tc>
          <w:tcPr>
            <w:tcW w:w="6663" w:type="dxa"/>
            <w:tcBorders>
              <w:top w:val="single" w:sz="4" w:space="0" w:color="auto"/>
              <w:left w:val="single" w:sz="4" w:space="0" w:color="000000"/>
              <w:bottom w:val="single" w:sz="4" w:space="0" w:color="auto"/>
              <w:right w:val="single" w:sz="4" w:space="0" w:color="000000"/>
            </w:tcBorders>
            <w:tcMar>
              <w:left w:w="29" w:type="dxa"/>
              <w:right w:w="28" w:type="dxa"/>
            </w:tcMar>
            <w:vAlign w:val="center"/>
          </w:tcPr>
          <w:p w:rsidR="00C51688" w:rsidRPr="00B719DD" w:rsidRDefault="00B719DD" w:rsidP="005D2E26">
            <w:pPr>
              <w:widowControl w:val="0"/>
              <w:spacing w:after="0" w:line="240" w:lineRule="auto"/>
              <w:rPr>
                <w:spacing w:val="-10"/>
                <w:sz w:val="26"/>
                <w:szCs w:val="26"/>
              </w:rPr>
            </w:pPr>
            <w:r>
              <w:rPr>
                <w:b/>
                <w:spacing w:val="-10"/>
                <w:sz w:val="26"/>
                <w:szCs w:val="26"/>
              </w:rPr>
              <w:t xml:space="preserve">8h00: </w:t>
            </w:r>
            <w:r>
              <w:rPr>
                <w:spacing w:val="-10"/>
                <w:sz w:val="26"/>
                <w:szCs w:val="26"/>
              </w:rPr>
              <w:t>Hội nghị đối thoại, tuyên truyền Luật BHXH, BHYT, trong CNLĐ tại Khu CN Hòa Phú</w:t>
            </w:r>
          </w:p>
        </w:tc>
        <w:tc>
          <w:tcPr>
            <w:tcW w:w="3118" w:type="dxa"/>
            <w:tcBorders>
              <w:top w:val="single" w:sz="4" w:space="0" w:color="auto"/>
              <w:left w:val="single" w:sz="4" w:space="0" w:color="000000"/>
              <w:bottom w:val="single" w:sz="4" w:space="0" w:color="auto"/>
              <w:right w:val="single" w:sz="4" w:space="0" w:color="000000"/>
            </w:tcBorders>
            <w:tcMar>
              <w:top w:w="0" w:type="dxa"/>
              <w:left w:w="29" w:type="dxa"/>
              <w:bottom w:w="0" w:type="dxa"/>
              <w:right w:w="0" w:type="dxa"/>
            </w:tcMar>
            <w:vAlign w:val="center"/>
          </w:tcPr>
          <w:p w:rsidR="00C51688" w:rsidRPr="00B11169" w:rsidRDefault="00AE100B" w:rsidP="00810E4D">
            <w:pPr>
              <w:tabs>
                <w:tab w:val="left" w:pos="226"/>
              </w:tabs>
              <w:spacing w:after="0" w:line="240" w:lineRule="auto"/>
              <w:rPr>
                <w:spacing w:val="-12"/>
                <w:sz w:val="26"/>
                <w:szCs w:val="26"/>
              </w:rPr>
            </w:pPr>
            <w:r>
              <w:rPr>
                <w:spacing w:val="-12"/>
                <w:sz w:val="26"/>
                <w:szCs w:val="26"/>
              </w:rPr>
              <w:t>- Khu CN Hòa Phú</w:t>
            </w:r>
          </w:p>
        </w:tc>
        <w:tc>
          <w:tcPr>
            <w:tcW w:w="2977" w:type="dxa"/>
            <w:tcBorders>
              <w:top w:val="single" w:sz="4" w:space="0" w:color="auto"/>
              <w:left w:val="single" w:sz="4" w:space="0" w:color="000000"/>
              <w:bottom w:val="single" w:sz="4" w:space="0" w:color="auto"/>
              <w:right w:val="single" w:sz="4" w:space="0" w:color="000000"/>
            </w:tcBorders>
            <w:tcMar>
              <w:left w:w="29" w:type="dxa"/>
              <w:right w:w="28" w:type="dxa"/>
            </w:tcMar>
            <w:vAlign w:val="center"/>
          </w:tcPr>
          <w:p w:rsidR="00C51688" w:rsidRPr="00B11169" w:rsidRDefault="00AE100B" w:rsidP="00C6792B">
            <w:pPr>
              <w:spacing w:after="0" w:line="240" w:lineRule="auto"/>
              <w:rPr>
                <w:spacing w:val="-12"/>
                <w:sz w:val="26"/>
                <w:szCs w:val="26"/>
              </w:rPr>
            </w:pPr>
            <w:r>
              <w:rPr>
                <w:spacing w:val="-12"/>
                <w:sz w:val="26"/>
                <w:szCs w:val="26"/>
              </w:rPr>
              <w:t xml:space="preserve">- </w:t>
            </w:r>
            <w:r w:rsidR="00C6792B">
              <w:rPr>
                <w:spacing w:val="-12"/>
                <w:sz w:val="26"/>
                <w:szCs w:val="26"/>
              </w:rPr>
              <w:t>Đ/c Hạnh - PCTTT</w:t>
            </w:r>
            <w:r>
              <w:rPr>
                <w:spacing w:val="-12"/>
                <w:sz w:val="26"/>
                <w:szCs w:val="26"/>
              </w:rPr>
              <w:t>, Ban TG và NC</w:t>
            </w:r>
          </w:p>
        </w:tc>
        <w:tc>
          <w:tcPr>
            <w:tcW w:w="1214" w:type="dxa"/>
            <w:tcBorders>
              <w:top w:val="single" w:sz="4" w:space="0" w:color="auto"/>
              <w:left w:val="single" w:sz="4" w:space="0" w:color="000000"/>
              <w:bottom w:val="single" w:sz="4" w:space="0" w:color="auto"/>
              <w:right w:val="single" w:sz="4" w:space="0" w:color="000000"/>
            </w:tcBorders>
            <w:tcMar>
              <w:left w:w="29" w:type="dxa"/>
              <w:right w:w="0" w:type="dxa"/>
            </w:tcMar>
            <w:vAlign w:val="center"/>
          </w:tcPr>
          <w:p w:rsidR="00C51688" w:rsidRPr="00CB7D7D" w:rsidRDefault="002108CF" w:rsidP="00363D7E">
            <w:pPr>
              <w:spacing w:after="0" w:line="240" w:lineRule="auto"/>
              <w:jc w:val="center"/>
              <w:rPr>
                <w:color w:val="FF0000"/>
                <w:spacing w:val="-12"/>
                <w:sz w:val="26"/>
                <w:szCs w:val="26"/>
              </w:rPr>
            </w:pPr>
            <w:r w:rsidRPr="00CB7D7D">
              <w:rPr>
                <w:color w:val="FF0000"/>
                <w:spacing w:val="-12"/>
                <w:sz w:val="26"/>
                <w:szCs w:val="26"/>
              </w:rPr>
              <w:t>Huynđai</w:t>
            </w:r>
          </w:p>
        </w:tc>
      </w:tr>
    </w:tbl>
    <w:p w:rsidR="00CB7D7D" w:rsidRDefault="00CB7D7D" w:rsidP="00BD6822">
      <w:pPr>
        <w:spacing w:after="0" w:line="240" w:lineRule="auto"/>
        <w:ind w:firstLine="720"/>
        <w:rPr>
          <w:b/>
          <w:i/>
          <w:spacing w:val="-10"/>
          <w:sz w:val="24"/>
          <w:szCs w:val="24"/>
        </w:rPr>
      </w:pPr>
    </w:p>
    <w:p w:rsidR="00CB7D7D" w:rsidRDefault="00CB7D7D" w:rsidP="00BD6822">
      <w:pPr>
        <w:spacing w:after="0" w:line="240" w:lineRule="auto"/>
        <w:ind w:firstLine="720"/>
        <w:rPr>
          <w:b/>
          <w:i/>
          <w:spacing w:val="-10"/>
          <w:sz w:val="24"/>
          <w:szCs w:val="24"/>
        </w:rPr>
      </w:pPr>
    </w:p>
    <w:p w:rsidR="00CB7D7D" w:rsidRDefault="00CB7D7D" w:rsidP="00BD6822">
      <w:pPr>
        <w:spacing w:after="0" w:line="240" w:lineRule="auto"/>
        <w:ind w:firstLine="720"/>
        <w:rPr>
          <w:b/>
          <w:i/>
          <w:spacing w:val="-10"/>
          <w:sz w:val="24"/>
          <w:szCs w:val="24"/>
        </w:rPr>
      </w:pPr>
    </w:p>
    <w:p w:rsidR="000850A4" w:rsidRDefault="00BD6822" w:rsidP="00BD6822">
      <w:pPr>
        <w:spacing w:after="0" w:line="240" w:lineRule="auto"/>
        <w:ind w:firstLine="720"/>
        <w:rPr>
          <w:spacing w:val="-10"/>
          <w:sz w:val="24"/>
          <w:szCs w:val="24"/>
        </w:rPr>
      </w:pPr>
      <w:r w:rsidRPr="007F181C">
        <w:rPr>
          <w:b/>
          <w:i/>
          <w:spacing w:val="-10"/>
          <w:sz w:val="24"/>
          <w:szCs w:val="24"/>
        </w:rPr>
        <w:lastRenderedPageBreak/>
        <w:t>Tuầ</w:t>
      </w:r>
      <w:r>
        <w:rPr>
          <w:b/>
          <w:i/>
          <w:spacing w:val="-10"/>
          <w:sz w:val="24"/>
          <w:szCs w:val="24"/>
        </w:rPr>
        <w:t>n 4</w:t>
      </w:r>
      <w:r>
        <w:rPr>
          <w:i/>
          <w:spacing w:val="-10"/>
          <w:sz w:val="24"/>
          <w:szCs w:val="24"/>
        </w:rPr>
        <w:t xml:space="preserve">:  </w:t>
      </w:r>
      <w:r w:rsidRPr="0090382E">
        <w:rPr>
          <w:spacing w:val="-10"/>
          <w:sz w:val="24"/>
          <w:szCs w:val="24"/>
        </w:rPr>
        <w:t xml:space="preserve"> </w:t>
      </w:r>
    </w:p>
    <w:p w:rsidR="000850A4" w:rsidRDefault="000850A4" w:rsidP="00BD6822">
      <w:pPr>
        <w:spacing w:after="0" w:line="240" w:lineRule="auto"/>
        <w:ind w:firstLine="720"/>
        <w:rPr>
          <w:spacing w:val="-10"/>
          <w:sz w:val="24"/>
          <w:szCs w:val="24"/>
        </w:rPr>
      </w:pPr>
      <w:r>
        <w:rPr>
          <w:spacing w:val="-10"/>
          <w:sz w:val="24"/>
          <w:szCs w:val="24"/>
        </w:rPr>
        <w:t>Ngày 21/7/2020: Sơ kết 6 tháng đầu năm 2020 tại LĐLĐ huyện Ea Súp (Đ/c Chủ tịch)</w:t>
      </w:r>
    </w:p>
    <w:p w:rsidR="00BD6822" w:rsidRPr="0090382E" w:rsidRDefault="00BD6822" w:rsidP="00BD6822">
      <w:pPr>
        <w:spacing w:after="0" w:line="240" w:lineRule="auto"/>
        <w:ind w:firstLine="720"/>
        <w:rPr>
          <w:spacing w:val="-10"/>
          <w:sz w:val="24"/>
          <w:szCs w:val="24"/>
        </w:rPr>
      </w:pPr>
      <w:r w:rsidRPr="0090382E">
        <w:rPr>
          <w:spacing w:val="-10"/>
          <w:sz w:val="24"/>
          <w:szCs w:val="24"/>
        </w:rPr>
        <w:t>Ngày 22/7/2020:  Công đoàn Nông nghiệp &amp; PTNT Việt Nam: Mời dự Hội nghị điển hình tiên tiến trong CNVCLĐ ngành Nông nghiệp Và PTNT giai đoạn 2015 – 2020</w:t>
      </w:r>
      <w:r>
        <w:rPr>
          <w:spacing w:val="-10"/>
          <w:sz w:val="24"/>
          <w:szCs w:val="24"/>
        </w:rPr>
        <w:t xml:space="preserve"> (Đ/c Chủ tịch)</w:t>
      </w:r>
    </w:p>
    <w:p w:rsidR="00BD6822" w:rsidRPr="0090382E" w:rsidRDefault="00BD6822" w:rsidP="00BF5C12">
      <w:pPr>
        <w:spacing w:after="0" w:line="240" w:lineRule="auto"/>
        <w:jc w:val="both"/>
        <w:rPr>
          <w:spacing w:val="-10"/>
          <w:sz w:val="24"/>
          <w:szCs w:val="24"/>
        </w:rPr>
      </w:pPr>
      <w:r>
        <w:rPr>
          <w:spacing w:val="-10"/>
          <w:sz w:val="24"/>
          <w:szCs w:val="24"/>
        </w:rPr>
        <w:tab/>
      </w:r>
      <w:r w:rsidRPr="0090382E">
        <w:rPr>
          <w:spacing w:val="-10"/>
          <w:sz w:val="24"/>
          <w:szCs w:val="24"/>
        </w:rPr>
        <w:t>Từ ngày 22 -24/2020 Đồng chí Nguyễn Thị Lý – Phó Chủ tịch tham gia Đoàn giám sát thực hiện các chính sách thực hiện người dân gặp khó khăn do Đại dịch Covid – 19 tại TX Buôn Hồ</w:t>
      </w:r>
      <w:r>
        <w:rPr>
          <w:spacing w:val="-10"/>
          <w:sz w:val="24"/>
          <w:szCs w:val="24"/>
        </w:rPr>
        <w:t>, Krô</w:t>
      </w:r>
      <w:r w:rsidRPr="0090382E">
        <w:rPr>
          <w:spacing w:val="-10"/>
          <w:sz w:val="24"/>
          <w:szCs w:val="24"/>
        </w:rPr>
        <w:t>ng pắc, Cư M’gar, TP Buôn Ma Thuột của UBMTTQ tỉnh.</w:t>
      </w:r>
    </w:p>
    <w:p w:rsidR="00BD6822" w:rsidRPr="00B11285" w:rsidRDefault="00B11285" w:rsidP="00BD6822">
      <w:pPr>
        <w:spacing w:after="0" w:line="240" w:lineRule="auto"/>
        <w:rPr>
          <w:spacing w:val="-10"/>
          <w:sz w:val="24"/>
          <w:szCs w:val="24"/>
        </w:rPr>
      </w:pPr>
      <w:r>
        <w:rPr>
          <w:i/>
          <w:spacing w:val="-10"/>
          <w:sz w:val="24"/>
          <w:szCs w:val="24"/>
        </w:rPr>
        <w:tab/>
      </w:r>
      <w:r w:rsidRPr="00B11285">
        <w:rPr>
          <w:spacing w:val="-10"/>
          <w:sz w:val="24"/>
          <w:szCs w:val="24"/>
        </w:rPr>
        <w:t>Từ ngày 28 -29/7/2020  Đồng chí Nguyễn Hưng, CN UKT tham gia đoàn giám sát của UBMTTQ tỉnh về tiếp công dân, giải quyết đơn thư khiếu nại, tố cáo của tổ chức, cá nhân tại huyện CưKuin</w:t>
      </w:r>
      <w:r>
        <w:rPr>
          <w:spacing w:val="-10"/>
          <w:sz w:val="24"/>
          <w:szCs w:val="24"/>
        </w:rPr>
        <w:t>.</w:t>
      </w:r>
    </w:p>
    <w:p w:rsidR="005D2E26" w:rsidRPr="00B55E97" w:rsidRDefault="005D2E26" w:rsidP="00B55E97">
      <w:pPr>
        <w:spacing w:after="0" w:line="240" w:lineRule="auto"/>
        <w:rPr>
          <w:i/>
          <w:spacing w:val="-10"/>
          <w:sz w:val="24"/>
          <w:szCs w:val="24"/>
        </w:rPr>
      </w:pPr>
    </w:p>
    <w:tbl>
      <w:tblPr>
        <w:tblW w:w="13716" w:type="dxa"/>
        <w:tblLook w:val="04A0" w:firstRow="1" w:lastRow="0" w:firstColumn="1" w:lastColumn="0" w:noHBand="0" w:noVBand="1"/>
      </w:tblPr>
      <w:tblGrid>
        <w:gridCol w:w="8755"/>
        <w:gridCol w:w="4961"/>
      </w:tblGrid>
      <w:tr w:rsidR="00BF7BB8" w:rsidTr="00A02C9F">
        <w:trPr>
          <w:trHeight w:val="276"/>
        </w:trPr>
        <w:tc>
          <w:tcPr>
            <w:tcW w:w="8755" w:type="dxa"/>
          </w:tcPr>
          <w:p w:rsidR="00BF7BB8" w:rsidRDefault="00BF7BB8" w:rsidP="00D06E81">
            <w:pPr>
              <w:spacing w:after="0" w:line="240" w:lineRule="auto"/>
              <w:rPr>
                <w:b/>
                <w:i/>
                <w:sz w:val="22"/>
              </w:rPr>
            </w:pPr>
            <w:r>
              <w:rPr>
                <w:b/>
                <w:i/>
                <w:sz w:val="22"/>
              </w:rPr>
              <w:t>Nơi nhận:</w:t>
            </w:r>
          </w:p>
          <w:p w:rsidR="00BF7BB8" w:rsidRDefault="00BF7BB8" w:rsidP="00D06E81">
            <w:pPr>
              <w:spacing w:after="0" w:line="240" w:lineRule="auto"/>
              <w:rPr>
                <w:sz w:val="22"/>
              </w:rPr>
            </w:pPr>
            <w:r>
              <w:rPr>
                <w:sz w:val="22"/>
              </w:rPr>
              <w:t>- Thường trực (b/c);</w:t>
            </w:r>
          </w:p>
          <w:p w:rsidR="00BF7BB8" w:rsidRDefault="00BF7BB8" w:rsidP="00D06E81">
            <w:pPr>
              <w:spacing w:after="0" w:line="240" w:lineRule="auto"/>
              <w:rPr>
                <w:sz w:val="22"/>
              </w:rPr>
            </w:pPr>
            <w:r>
              <w:rPr>
                <w:sz w:val="22"/>
              </w:rPr>
              <w:t>- Văn</w:t>
            </w:r>
            <w:r w:rsidR="003C3B65">
              <w:rPr>
                <w:sz w:val="22"/>
              </w:rPr>
              <w:t xml:space="preserve"> </w:t>
            </w:r>
            <w:r>
              <w:rPr>
                <w:sz w:val="22"/>
              </w:rPr>
              <w:t>phòng, các ban, đơn vị LĐLĐ tỉnh;</w:t>
            </w:r>
          </w:p>
          <w:p w:rsidR="001F224E" w:rsidRDefault="001F224E" w:rsidP="00D06E81">
            <w:pPr>
              <w:spacing w:after="0" w:line="240" w:lineRule="auto"/>
              <w:rPr>
                <w:sz w:val="22"/>
              </w:rPr>
            </w:pPr>
            <w:r>
              <w:rPr>
                <w:sz w:val="22"/>
              </w:rPr>
              <w:t>- Đăng Wbsite LĐLĐ tỉnh.</w:t>
            </w:r>
          </w:p>
        </w:tc>
        <w:tc>
          <w:tcPr>
            <w:tcW w:w="4961" w:type="dxa"/>
          </w:tcPr>
          <w:p w:rsidR="00BF7BB8" w:rsidRPr="00DC5FAD" w:rsidRDefault="00BF7BB8" w:rsidP="00D06E81">
            <w:pPr>
              <w:spacing w:after="0" w:line="240" w:lineRule="auto"/>
              <w:jc w:val="center"/>
              <w:rPr>
                <w:szCs w:val="28"/>
              </w:rPr>
            </w:pPr>
            <w:r w:rsidRPr="00DC5FAD">
              <w:rPr>
                <w:b/>
                <w:szCs w:val="28"/>
              </w:rPr>
              <w:t>TL. BAN THƯỜNG VỤ</w:t>
            </w:r>
          </w:p>
          <w:p w:rsidR="00BF7BB8" w:rsidRPr="000475A0" w:rsidRDefault="00BF7BB8" w:rsidP="000475A0">
            <w:pPr>
              <w:spacing w:after="0" w:line="240" w:lineRule="auto"/>
              <w:jc w:val="center"/>
              <w:rPr>
                <w:b/>
                <w:szCs w:val="28"/>
              </w:rPr>
            </w:pPr>
            <w:r w:rsidRPr="00DC5FAD">
              <w:rPr>
                <w:b/>
                <w:szCs w:val="28"/>
              </w:rPr>
              <w:t>CHÁNH VĂN PHÒNG</w:t>
            </w:r>
          </w:p>
          <w:p w:rsidR="00515765" w:rsidRDefault="00515765" w:rsidP="00D06E81">
            <w:pPr>
              <w:spacing w:after="0" w:line="240" w:lineRule="auto"/>
              <w:rPr>
                <w:b/>
                <w:sz w:val="34"/>
              </w:rPr>
            </w:pPr>
          </w:p>
          <w:p w:rsidR="000850A4" w:rsidRDefault="000850A4" w:rsidP="00D06E81">
            <w:pPr>
              <w:spacing w:after="0" w:line="240" w:lineRule="auto"/>
              <w:rPr>
                <w:b/>
                <w:sz w:val="34"/>
              </w:rPr>
            </w:pPr>
          </w:p>
          <w:p w:rsidR="00C6792B" w:rsidRDefault="00C6792B" w:rsidP="00D06E81">
            <w:pPr>
              <w:spacing w:after="0" w:line="240" w:lineRule="auto"/>
              <w:rPr>
                <w:b/>
                <w:sz w:val="34"/>
              </w:rPr>
            </w:pPr>
          </w:p>
          <w:p w:rsidR="00670543" w:rsidRDefault="004271C8" w:rsidP="004271C8">
            <w:pPr>
              <w:spacing w:after="0" w:line="240" w:lineRule="auto"/>
              <w:jc w:val="center"/>
              <w:rPr>
                <w:b/>
                <w:sz w:val="34"/>
              </w:rPr>
            </w:pPr>
            <w:r w:rsidRPr="00DC5FAD">
              <w:rPr>
                <w:b/>
                <w:szCs w:val="28"/>
              </w:rPr>
              <w:t>Mai Lin</w:t>
            </w:r>
          </w:p>
          <w:p w:rsidR="00BF7BB8" w:rsidRPr="00DC5FAD" w:rsidRDefault="00BF7BB8" w:rsidP="00D06E81">
            <w:pPr>
              <w:spacing w:after="0" w:line="240" w:lineRule="auto"/>
              <w:jc w:val="center"/>
              <w:rPr>
                <w:b/>
                <w:szCs w:val="28"/>
              </w:rPr>
            </w:pPr>
          </w:p>
        </w:tc>
      </w:tr>
    </w:tbl>
    <w:p w:rsidR="00BF7BB8" w:rsidRDefault="00BF7BB8" w:rsidP="00BF7BB8"/>
    <w:p w:rsidR="0074341A" w:rsidRDefault="0074341A" w:rsidP="006145C7">
      <w:pPr>
        <w:spacing w:after="0" w:line="360" w:lineRule="auto"/>
        <w:rPr>
          <w:b/>
          <w:sz w:val="24"/>
          <w:szCs w:val="24"/>
        </w:rPr>
      </w:pPr>
    </w:p>
    <w:p w:rsidR="00265F09" w:rsidRPr="00B35630" w:rsidRDefault="00CE63B5" w:rsidP="00B35630">
      <w:pPr>
        <w:spacing w:after="0" w:line="360" w:lineRule="auto"/>
        <w:rPr>
          <w:spacing w:val="-10"/>
          <w:szCs w:val="28"/>
        </w:rPr>
      </w:pPr>
      <w:r w:rsidRPr="000A64FD">
        <w:rPr>
          <w:spacing w:val="-10"/>
          <w:sz w:val="24"/>
          <w:szCs w:val="24"/>
        </w:rPr>
        <w:t xml:space="preserve"> </w:t>
      </w:r>
      <w:r w:rsidR="00A0279B">
        <w:rPr>
          <w:spacing w:val="-10"/>
          <w:sz w:val="24"/>
          <w:szCs w:val="24"/>
        </w:rPr>
        <w:t xml:space="preserve">                         </w:t>
      </w:r>
    </w:p>
    <w:sectPr w:rsidR="00265F09" w:rsidRPr="00B35630" w:rsidSect="00E674D9">
      <w:pgSz w:w="15842" w:h="12242" w:orient="landscape" w:code="1"/>
      <w:pgMar w:top="567" w:right="442" w:bottom="301" w:left="420"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959"/>
    <w:multiLevelType w:val="hybridMultilevel"/>
    <w:tmpl w:val="ECCE2BC8"/>
    <w:lvl w:ilvl="0" w:tplc="951E04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35AE1"/>
    <w:multiLevelType w:val="hybridMultilevel"/>
    <w:tmpl w:val="69AC8B46"/>
    <w:lvl w:ilvl="0" w:tplc="D0C4A6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F1E5C"/>
    <w:multiLevelType w:val="hybridMultilevel"/>
    <w:tmpl w:val="7FEA9A32"/>
    <w:lvl w:ilvl="0" w:tplc="59B61A0C">
      <w:start w:val="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765EE"/>
    <w:multiLevelType w:val="hybridMultilevel"/>
    <w:tmpl w:val="83860F8A"/>
    <w:lvl w:ilvl="0" w:tplc="ABCC391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45AC0"/>
    <w:multiLevelType w:val="hybridMultilevel"/>
    <w:tmpl w:val="66D42BF4"/>
    <w:lvl w:ilvl="0" w:tplc="D75209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66618"/>
    <w:multiLevelType w:val="hybridMultilevel"/>
    <w:tmpl w:val="918C52E8"/>
    <w:lvl w:ilvl="0" w:tplc="4BD8309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E1375"/>
    <w:multiLevelType w:val="hybridMultilevel"/>
    <w:tmpl w:val="D612F0D2"/>
    <w:lvl w:ilvl="0" w:tplc="0472F1C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72265"/>
    <w:multiLevelType w:val="hybridMultilevel"/>
    <w:tmpl w:val="B568D6E8"/>
    <w:lvl w:ilvl="0" w:tplc="20605F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E177B"/>
    <w:multiLevelType w:val="hybridMultilevel"/>
    <w:tmpl w:val="9556A8EE"/>
    <w:lvl w:ilvl="0" w:tplc="C7A0DC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374980"/>
    <w:multiLevelType w:val="hybridMultilevel"/>
    <w:tmpl w:val="B628CBE6"/>
    <w:lvl w:ilvl="0" w:tplc="C096E1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C11D9C"/>
    <w:multiLevelType w:val="hybridMultilevel"/>
    <w:tmpl w:val="C05625F2"/>
    <w:lvl w:ilvl="0" w:tplc="EDB84FB2">
      <w:start w:val="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A3038A"/>
    <w:multiLevelType w:val="hybridMultilevel"/>
    <w:tmpl w:val="F78695F4"/>
    <w:lvl w:ilvl="0" w:tplc="0610E65C">
      <w:start w:val="3"/>
      <w:numFmt w:val="bullet"/>
      <w:lvlText w:val="-"/>
      <w:lvlJc w:val="left"/>
      <w:pPr>
        <w:ind w:left="410" w:hanging="360"/>
      </w:pPr>
      <w:rPr>
        <w:rFonts w:ascii="Times New Roman" w:eastAsia="Calibri"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2">
    <w:nsid w:val="1E3F093D"/>
    <w:multiLevelType w:val="hybridMultilevel"/>
    <w:tmpl w:val="8608520A"/>
    <w:lvl w:ilvl="0" w:tplc="2B98E0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D32F7"/>
    <w:multiLevelType w:val="hybridMultilevel"/>
    <w:tmpl w:val="7DF0F5BC"/>
    <w:lvl w:ilvl="0" w:tplc="31003E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8C6646"/>
    <w:multiLevelType w:val="hybridMultilevel"/>
    <w:tmpl w:val="A99090D8"/>
    <w:lvl w:ilvl="0" w:tplc="87A654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A4B1E"/>
    <w:multiLevelType w:val="hybridMultilevel"/>
    <w:tmpl w:val="8F124CE4"/>
    <w:lvl w:ilvl="0" w:tplc="719250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1251F7"/>
    <w:multiLevelType w:val="hybridMultilevel"/>
    <w:tmpl w:val="7A347F14"/>
    <w:lvl w:ilvl="0" w:tplc="99BA00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1D5526"/>
    <w:multiLevelType w:val="hybridMultilevel"/>
    <w:tmpl w:val="6D98C380"/>
    <w:lvl w:ilvl="0" w:tplc="01A462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EA7343"/>
    <w:multiLevelType w:val="hybridMultilevel"/>
    <w:tmpl w:val="DA52FCFC"/>
    <w:lvl w:ilvl="0" w:tplc="944E16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66258"/>
    <w:multiLevelType w:val="hybridMultilevel"/>
    <w:tmpl w:val="0F28EF58"/>
    <w:lvl w:ilvl="0" w:tplc="5E4057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F7588"/>
    <w:multiLevelType w:val="hybridMultilevel"/>
    <w:tmpl w:val="FC7E394C"/>
    <w:lvl w:ilvl="0" w:tplc="63C292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00017B"/>
    <w:multiLevelType w:val="hybridMultilevel"/>
    <w:tmpl w:val="DA5CACC0"/>
    <w:lvl w:ilvl="0" w:tplc="E444B4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444641"/>
    <w:multiLevelType w:val="hybridMultilevel"/>
    <w:tmpl w:val="75D029D6"/>
    <w:lvl w:ilvl="0" w:tplc="1F3471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703A0D"/>
    <w:multiLevelType w:val="hybridMultilevel"/>
    <w:tmpl w:val="B76AFD36"/>
    <w:lvl w:ilvl="0" w:tplc="7C486A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CE5A81"/>
    <w:multiLevelType w:val="hybridMultilevel"/>
    <w:tmpl w:val="BB6221E6"/>
    <w:lvl w:ilvl="0" w:tplc="A2D8CA5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F72CA0"/>
    <w:multiLevelType w:val="hybridMultilevel"/>
    <w:tmpl w:val="051C4366"/>
    <w:lvl w:ilvl="0" w:tplc="4D6ED5B4">
      <w:start w:val="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2A1C83"/>
    <w:multiLevelType w:val="hybridMultilevel"/>
    <w:tmpl w:val="D4B24386"/>
    <w:lvl w:ilvl="0" w:tplc="4EACB23A">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D244A3"/>
    <w:multiLevelType w:val="hybridMultilevel"/>
    <w:tmpl w:val="8652A10E"/>
    <w:lvl w:ilvl="0" w:tplc="EC400F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D81C57"/>
    <w:multiLevelType w:val="hybridMultilevel"/>
    <w:tmpl w:val="4A343DF0"/>
    <w:lvl w:ilvl="0" w:tplc="2A52E5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CE6886"/>
    <w:multiLevelType w:val="hybridMultilevel"/>
    <w:tmpl w:val="CE366FB4"/>
    <w:lvl w:ilvl="0" w:tplc="6CF8D6F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346865"/>
    <w:multiLevelType w:val="hybridMultilevel"/>
    <w:tmpl w:val="D28AA580"/>
    <w:lvl w:ilvl="0" w:tplc="0F78EDC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F7C45"/>
    <w:multiLevelType w:val="hybridMultilevel"/>
    <w:tmpl w:val="F998C50E"/>
    <w:lvl w:ilvl="0" w:tplc="DE3888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904730"/>
    <w:multiLevelType w:val="hybridMultilevel"/>
    <w:tmpl w:val="7B18E082"/>
    <w:lvl w:ilvl="0" w:tplc="483ED5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A307DD"/>
    <w:multiLevelType w:val="hybridMultilevel"/>
    <w:tmpl w:val="F01E3CB6"/>
    <w:lvl w:ilvl="0" w:tplc="40C2D3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D9588C"/>
    <w:multiLevelType w:val="hybridMultilevel"/>
    <w:tmpl w:val="7CF2B132"/>
    <w:lvl w:ilvl="0" w:tplc="F8EE5C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8D2D89"/>
    <w:multiLevelType w:val="hybridMultilevel"/>
    <w:tmpl w:val="F9803CCC"/>
    <w:lvl w:ilvl="0" w:tplc="A74C83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B4E99"/>
    <w:multiLevelType w:val="hybridMultilevel"/>
    <w:tmpl w:val="3A2C2978"/>
    <w:lvl w:ilvl="0" w:tplc="428EA53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C872B8"/>
    <w:multiLevelType w:val="hybridMultilevel"/>
    <w:tmpl w:val="732E0D4C"/>
    <w:lvl w:ilvl="0" w:tplc="C51E8C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767004"/>
    <w:multiLevelType w:val="hybridMultilevel"/>
    <w:tmpl w:val="308A8D16"/>
    <w:lvl w:ilvl="0" w:tplc="FFEA45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531DFE"/>
    <w:multiLevelType w:val="hybridMultilevel"/>
    <w:tmpl w:val="6AA47242"/>
    <w:lvl w:ilvl="0" w:tplc="739478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B17D16"/>
    <w:multiLevelType w:val="hybridMultilevel"/>
    <w:tmpl w:val="B088F958"/>
    <w:lvl w:ilvl="0" w:tplc="A588FBA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F360DE"/>
    <w:multiLevelType w:val="hybridMultilevel"/>
    <w:tmpl w:val="3D7E6F32"/>
    <w:lvl w:ilvl="0" w:tplc="032032EE">
      <w:start w:val="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376D7C"/>
    <w:multiLevelType w:val="hybridMultilevel"/>
    <w:tmpl w:val="4DA646AA"/>
    <w:lvl w:ilvl="0" w:tplc="C9765A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F347A0"/>
    <w:multiLevelType w:val="hybridMultilevel"/>
    <w:tmpl w:val="1D2A43E2"/>
    <w:lvl w:ilvl="0" w:tplc="7F10F3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5E77A2"/>
    <w:multiLevelType w:val="hybridMultilevel"/>
    <w:tmpl w:val="970079AC"/>
    <w:lvl w:ilvl="0" w:tplc="ED0096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616D46"/>
    <w:multiLevelType w:val="hybridMultilevel"/>
    <w:tmpl w:val="BEF2F3C4"/>
    <w:lvl w:ilvl="0" w:tplc="CEE6DB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9F13F5"/>
    <w:multiLevelType w:val="hybridMultilevel"/>
    <w:tmpl w:val="C4E289A4"/>
    <w:lvl w:ilvl="0" w:tplc="E80487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693AFB"/>
    <w:multiLevelType w:val="hybridMultilevel"/>
    <w:tmpl w:val="889094DA"/>
    <w:lvl w:ilvl="0" w:tplc="146CCC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B92C5D"/>
    <w:multiLevelType w:val="hybridMultilevel"/>
    <w:tmpl w:val="3AC61B5E"/>
    <w:lvl w:ilvl="0" w:tplc="23F4AAA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35"/>
  </w:num>
  <w:num w:numId="4">
    <w:abstractNumId w:val="17"/>
  </w:num>
  <w:num w:numId="5">
    <w:abstractNumId w:val="46"/>
  </w:num>
  <w:num w:numId="6">
    <w:abstractNumId w:val="38"/>
  </w:num>
  <w:num w:numId="7">
    <w:abstractNumId w:val="27"/>
  </w:num>
  <w:num w:numId="8">
    <w:abstractNumId w:val="44"/>
  </w:num>
  <w:num w:numId="9">
    <w:abstractNumId w:val="45"/>
  </w:num>
  <w:num w:numId="10">
    <w:abstractNumId w:val="18"/>
  </w:num>
  <w:num w:numId="11">
    <w:abstractNumId w:val="43"/>
  </w:num>
  <w:num w:numId="12">
    <w:abstractNumId w:val="11"/>
  </w:num>
  <w:num w:numId="13">
    <w:abstractNumId w:val="12"/>
  </w:num>
  <w:num w:numId="14">
    <w:abstractNumId w:val="33"/>
  </w:num>
  <w:num w:numId="15">
    <w:abstractNumId w:val="15"/>
  </w:num>
  <w:num w:numId="16">
    <w:abstractNumId w:val="39"/>
  </w:num>
  <w:num w:numId="17">
    <w:abstractNumId w:val="22"/>
  </w:num>
  <w:num w:numId="18">
    <w:abstractNumId w:val="32"/>
  </w:num>
  <w:num w:numId="19">
    <w:abstractNumId w:val="31"/>
  </w:num>
  <w:num w:numId="20">
    <w:abstractNumId w:val="9"/>
  </w:num>
  <w:num w:numId="21">
    <w:abstractNumId w:val="40"/>
  </w:num>
  <w:num w:numId="22">
    <w:abstractNumId w:val="26"/>
  </w:num>
  <w:num w:numId="23">
    <w:abstractNumId w:val="0"/>
  </w:num>
  <w:num w:numId="24">
    <w:abstractNumId w:val="13"/>
  </w:num>
  <w:num w:numId="25">
    <w:abstractNumId w:val="28"/>
  </w:num>
  <w:num w:numId="26">
    <w:abstractNumId w:val="14"/>
  </w:num>
  <w:num w:numId="27">
    <w:abstractNumId w:val="48"/>
  </w:num>
  <w:num w:numId="28">
    <w:abstractNumId w:val="24"/>
  </w:num>
  <w:num w:numId="29">
    <w:abstractNumId w:val="47"/>
  </w:num>
  <w:num w:numId="30">
    <w:abstractNumId w:val="5"/>
  </w:num>
  <w:num w:numId="31">
    <w:abstractNumId w:val="4"/>
  </w:num>
  <w:num w:numId="32">
    <w:abstractNumId w:val="23"/>
  </w:num>
  <w:num w:numId="33">
    <w:abstractNumId w:val="34"/>
  </w:num>
  <w:num w:numId="34">
    <w:abstractNumId w:val="16"/>
  </w:num>
  <w:num w:numId="35">
    <w:abstractNumId w:val="7"/>
  </w:num>
  <w:num w:numId="36">
    <w:abstractNumId w:val="8"/>
  </w:num>
  <w:num w:numId="37">
    <w:abstractNumId w:val="3"/>
  </w:num>
  <w:num w:numId="38">
    <w:abstractNumId w:val="21"/>
  </w:num>
  <w:num w:numId="39">
    <w:abstractNumId w:val="19"/>
  </w:num>
  <w:num w:numId="40">
    <w:abstractNumId w:val="30"/>
  </w:num>
  <w:num w:numId="41">
    <w:abstractNumId w:val="42"/>
  </w:num>
  <w:num w:numId="42">
    <w:abstractNumId w:val="1"/>
  </w:num>
  <w:num w:numId="43">
    <w:abstractNumId w:val="37"/>
  </w:num>
  <w:num w:numId="44">
    <w:abstractNumId w:val="2"/>
  </w:num>
  <w:num w:numId="45">
    <w:abstractNumId w:val="25"/>
  </w:num>
  <w:num w:numId="46">
    <w:abstractNumId w:val="41"/>
  </w:num>
  <w:num w:numId="47">
    <w:abstractNumId w:val="10"/>
  </w:num>
  <w:num w:numId="48">
    <w:abstractNumId w:val="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0F"/>
    <w:rsid w:val="000002F0"/>
    <w:rsid w:val="00005C17"/>
    <w:rsid w:val="00011D49"/>
    <w:rsid w:val="00012EFC"/>
    <w:rsid w:val="0002117A"/>
    <w:rsid w:val="00030226"/>
    <w:rsid w:val="00032F52"/>
    <w:rsid w:val="00034001"/>
    <w:rsid w:val="000363D1"/>
    <w:rsid w:val="00041E84"/>
    <w:rsid w:val="00046563"/>
    <w:rsid w:val="000475A0"/>
    <w:rsid w:val="00051EDC"/>
    <w:rsid w:val="00052A65"/>
    <w:rsid w:val="0005362F"/>
    <w:rsid w:val="00053C68"/>
    <w:rsid w:val="00060E4C"/>
    <w:rsid w:val="000679E4"/>
    <w:rsid w:val="0007074E"/>
    <w:rsid w:val="00070D36"/>
    <w:rsid w:val="00076E07"/>
    <w:rsid w:val="000806F8"/>
    <w:rsid w:val="000850A4"/>
    <w:rsid w:val="00087106"/>
    <w:rsid w:val="00094327"/>
    <w:rsid w:val="000958B7"/>
    <w:rsid w:val="00096B59"/>
    <w:rsid w:val="00097021"/>
    <w:rsid w:val="000A0644"/>
    <w:rsid w:val="000A1C96"/>
    <w:rsid w:val="000A33AE"/>
    <w:rsid w:val="000A3B24"/>
    <w:rsid w:val="000A45F3"/>
    <w:rsid w:val="000A64FD"/>
    <w:rsid w:val="000B09E6"/>
    <w:rsid w:val="000B5AB9"/>
    <w:rsid w:val="000B6C24"/>
    <w:rsid w:val="000C0155"/>
    <w:rsid w:val="000C3687"/>
    <w:rsid w:val="000C3CE5"/>
    <w:rsid w:val="000C3D13"/>
    <w:rsid w:val="000C6AB9"/>
    <w:rsid w:val="000D37ED"/>
    <w:rsid w:val="000D3A7F"/>
    <w:rsid w:val="000D66B3"/>
    <w:rsid w:val="000F1B7D"/>
    <w:rsid w:val="000F2F1A"/>
    <w:rsid w:val="000F5265"/>
    <w:rsid w:val="000F6AE6"/>
    <w:rsid w:val="00100B58"/>
    <w:rsid w:val="00106F1C"/>
    <w:rsid w:val="00107B4B"/>
    <w:rsid w:val="00112666"/>
    <w:rsid w:val="00117335"/>
    <w:rsid w:val="00117945"/>
    <w:rsid w:val="00122F9E"/>
    <w:rsid w:val="001232C3"/>
    <w:rsid w:val="001241C4"/>
    <w:rsid w:val="00124409"/>
    <w:rsid w:val="00134D5D"/>
    <w:rsid w:val="00134ED4"/>
    <w:rsid w:val="0013648A"/>
    <w:rsid w:val="00136C49"/>
    <w:rsid w:val="00137606"/>
    <w:rsid w:val="00140E87"/>
    <w:rsid w:val="00145F7B"/>
    <w:rsid w:val="00146C5E"/>
    <w:rsid w:val="00150463"/>
    <w:rsid w:val="00155252"/>
    <w:rsid w:val="001601E0"/>
    <w:rsid w:val="00161CE7"/>
    <w:rsid w:val="0016350B"/>
    <w:rsid w:val="00166928"/>
    <w:rsid w:val="00174278"/>
    <w:rsid w:val="00174682"/>
    <w:rsid w:val="0017718F"/>
    <w:rsid w:val="0019255F"/>
    <w:rsid w:val="001936E9"/>
    <w:rsid w:val="00195D96"/>
    <w:rsid w:val="001A1AEE"/>
    <w:rsid w:val="001A1D30"/>
    <w:rsid w:val="001A6DE1"/>
    <w:rsid w:val="001A6E7B"/>
    <w:rsid w:val="001B2E48"/>
    <w:rsid w:val="001B30FA"/>
    <w:rsid w:val="001B3EA3"/>
    <w:rsid w:val="001B5278"/>
    <w:rsid w:val="001C24E7"/>
    <w:rsid w:val="001C6BAC"/>
    <w:rsid w:val="001D516C"/>
    <w:rsid w:val="001F03DB"/>
    <w:rsid w:val="001F224E"/>
    <w:rsid w:val="001F3F43"/>
    <w:rsid w:val="001F41D5"/>
    <w:rsid w:val="002030EA"/>
    <w:rsid w:val="00207D74"/>
    <w:rsid w:val="002108CF"/>
    <w:rsid w:val="0021122A"/>
    <w:rsid w:val="002149C3"/>
    <w:rsid w:val="0021606E"/>
    <w:rsid w:val="00216762"/>
    <w:rsid w:val="0022170A"/>
    <w:rsid w:val="00221DDB"/>
    <w:rsid w:val="00222686"/>
    <w:rsid w:val="002258B0"/>
    <w:rsid w:val="00232FB6"/>
    <w:rsid w:val="00235018"/>
    <w:rsid w:val="0023580B"/>
    <w:rsid w:val="00236D00"/>
    <w:rsid w:val="00246751"/>
    <w:rsid w:val="00246CB0"/>
    <w:rsid w:val="00246F75"/>
    <w:rsid w:val="00254C18"/>
    <w:rsid w:val="00260355"/>
    <w:rsid w:val="00265F09"/>
    <w:rsid w:val="0027750F"/>
    <w:rsid w:val="002A2FB5"/>
    <w:rsid w:val="002B5F0D"/>
    <w:rsid w:val="002C583E"/>
    <w:rsid w:val="002C69E4"/>
    <w:rsid w:val="002D0404"/>
    <w:rsid w:val="002D5A41"/>
    <w:rsid w:val="002E1170"/>
    <w:rsid w:val="002E39E6"/>
    <w:rsid w:val="002E43A3"/>
    <w:rsid w:val="002E5D7F"/>
    <w:rsid w:val="002F422F"/>
    <w:rsid w:val="002F6D7B"/>
    <w:rsid w:val="00305D1E"/>
    <w:rsid w:val="00312BB6"/>
    <w:rsid w:val="0031576E"/>
    <w:rsid w:val="003234FC"/>
    <w:rsid w:val="00324B09"/>
    <w:rsid w:val="003255B9"/>
    <w:rsid w:val="00330F26"/>
    <w:rsid w:val="003361B9"/>
    <w:rsid w:val="00361303"/>
    <w:rsid w:val="00361797"/>
    <w:rsid w:val="00363D7E"/>
    <w:rsid w:val="00366C51"/>
    <w:rsid w:val="003712E0"/>
    <w:rsid w:val="00371FFB"/>
    <w:rsid w:val="00377392"/>
    <w:rsid w:val="00380C46"/>
    <w:rsid w:val="003823B0"/>
    <w:rsid w:val="00382A78"/>
    <w:rsid w:val="00387964"/>
    <w:rsid w:val="003934B5"/>
    <w:rsid w:val="0039418A"/>
    <w:rsid w:val="0039587D"/>
    <w:rsid w:val="00397F2E"/>
    <w:rsid w:val="003A0719"/>
    <w:rsid w:val="003A29A7"/>
    <w:rsid w:val="003A2ADE"/>
    <w:rsid w:val="003A622E"/>
    <w:rsid w:val="003B4ADB"/>
    <w:rsid w:val="003B68D0"/>
    <w:rsid w:val="003C038A"/>
    <w:rsid w:val="003C3B65"/>
    <w:rsid w:val="003D42C6"/>
    <w:rsid w:val="003F55C1"/>
    <w:rsid w:val="003F64B0"/>
    <w:rsid w:val="003F710C"/>
    <w:rsid w:val="00400C3F"/>
    <w:rsid w:val="00401FE2"/>
    <w:rsid w:val="00405ACC"/>
    <w:rsid w:val="00417162"/>
    <w:rsid w:val="004201FD"/>
    <w:rsid w:val="004271C8"/>
    <w:rsid w:val="0043446C"/>
    <w:rsid w:val="004510AA"/>
    <w:rsid w:val="00457E5B"/>
    <w:rsid w:val="004657FE"/>
    <w:rsid w:val="00465F77"/>
    <w:rsid w:val="00466FA2"/>
    <w:rsid w:val="00477297"/>
    <w:rsid w:val="00484E1F"/>
    <w:rsid w:val="004868C7"/>
    <w:rsid w:val="004911BB"/>
    <w:rsid w:val="004A7426"/>
    <w:rsid w:val="004C2E25"/>
    <w:rsid w:val="004D381C"/>
    <w:rsid w:val="004D6C73"/>
    <w:rsid w:val="004E33BE"/>
    <w:rsid w:val="004E6178"/>
    <w:rsid w:val="004E7094"/>
    <w:rsid w:val="004E70A6"/>
    <w:rsid w:val="004E79A7"/>
    <w:rsid w:val="004E7CC1"/>
    <w:rsid w:val="004F05CC"/>
    <w:rsid w:val="004F1CCB"/>
    <w:rsid w:val="004F6D62"/>
    <w:rsid w:val="004F6D8F"/>
    <w:rsid w:val="00506A52"/>
    <w:rsid w:val="00506AC4"/>
    <w:rsid w:val="00510C0D"/>
    <w:rsid w:val="0051130C"/>
    <w:rsid w:val="00514839"/>
    <w:rsid w:val="00515765"/>
    <w:rsid w:val="00517AAC"/>
    <w:rsid w:val="005207C6"/>
    <w:rsid w:val="00520A3B"/>
    <w:rsid w:val="00520A79"/>
    <w:rsid w:val="00522453"/>
    <w:rsid w:val="00523055"/>
    <w:rsid w:val="00524609"/>
    <w:rsid w:val="00524B6D"/>
    <w:rsid w:val="00547033"/>
    <w:rsid w:val="00553C35"/>
    <w:rsid w:val="005620D1"/>
    <w:rsid w:val="00566212"/>
    <w:rsid w:val="005669C9"/>
    <w:rsid w:val="0057656C"/>
    <w:rsid w:val="00596050"/>
    <w:rsid w:val="00597ABE"/>
    <w:rsid w:val="005A0BAD"/>
    <w:rsid w:val="005A2C48"/>
    <w:rsid w:val="005A6C7D"/>
    <w:rsid w:val="005A7E6F"/>
    <w:rsid w:val="005B1012"/>
    <w:rsid w:val="005B10C3"/>
    <w:rsid w:val="005C0484"/>
    <w:rsid w:val="005C400D"/>
    <w:rsid w:val="005D07E5"/>
    <w:rsid w:val="005D2E26"/>
    <w:rsid w:val="005D49D4"/>
    <w:rsid w:val="005D6A95"/>
    <w:rsid w:val="005E3286"/>
    <w:rsid w:val="005E413B"/>
    <w:rsid w:val="005E4BB9"/>
    <w:rsid w:val="005F0439"/>
    <w:rsid w:val="005F26BB"/>
    <w:rsid w:val="005F2E1F"/>
    <w:rsid w:val="005F757C"/>
    <w:rsid w:val="005F7B47"/>
    <w:rsid w:val="006043BC"/>
    <w:rsid w:val="006046A0"/>
    <w:rsid w:val="00605E76"/>
    <w:rsid w:val="006072F3"/>
    <w:rsid w:val="00611146"/>
    <w:rsid w:val="006145C7"/>
    <w:rsid w:val="006154EE"/>
    <w:rsid w:val="0061691D"/>
    <w:rsid w:val="006222F2"/>
    <w:rsid w:val="0062780A"/>
    <w:rsid w:val="00627A81"/>
    <w:rsid w:val="00631A6F"/>
    <w:rsid w:val="00634FB3"/>
    <w:rsid w:val="00637AFF"/>
    <w:rsid w:val="00637C11"/>
    <w:rsid w:val="00640231"/>
    <w:rsid w:val="00640C9D"/>
    <w:rsid w:val="00645F79"/>
    <w:rsid w:val="00645FFB"/>
    <w:rsid w:val="00651803"/>
    <w:rsid w:val="00652901"/>
    <w:rsid w:val="00655D90"/>
    <w:rsid w:val="006654E9"/>
    <w:rsid w:val="00666092"/>
    <w:rsid w:val="006665C0"/>
    <w:rsid w:val="00670543"/>
    <w:rsid w:val="00674D05"/>
    <w:rsid w:val="00674FDD"/>
    <w:rsid w:val="00675319"/>
    <w:rsid w:val="006814A5"/>
    <w:rsid w:val="00684BA9"/>
    <w:rsid w:val="00684D82"/>
    <w:rsid w:val="0069338A"/>
    <w:rsid w:val="00693F46"/>
    <w:rsid w:val="006970CC"/>
    <w:rsid w:val="006973DF"/>
    <w:rsid w:val="006A113D"/>
    <w:rsid w:val="006A1E7B"/>
    <w:rsid w:val="006A3B85"/>
    <w:rsid w:val="006A4F8F"/>
    <w:rsid w:val="006B1603"/>
    <w:rsid w:val="006B6730"/>
    <w:rsid w:val="006C2540"/>
    <w:rsid w:val="006C4003"/>
    <w:rsid w:val="006D1020"/>
    <w:rsid w:val="006E29E6"/>
    <w:rsid w:val="006E3597"/>
    <w:rsid w:val="006E6C45"/>
    <w:rsid w:val="006E711F"/>
    <w:rsid w:val="006F0F60"/>
    <w:rsid w:val="006F4E5E"/>
    <w:rsid w:val="006F62E5"/>
    <w:rsid w:val="00700E38"/>
    <w:rsid w:val="00700F45"/>
    <w:rsid w:val="00705FAC"/>
    <w:rsid w:val="00710FBB"/>
    <w:rsid w:val="007156C3"/>
    <w:rsid w:val="00722848"/>
    <w:rsid w:val="0072623B"/>
    <w:rsid w:val="00726804"/>
    <w:rsid w:val="007273B2"/>
    <w:rsid w:val="00733BB4"/>
    <w:rsid w:val="00735B0D"/>
    <w:rsid w:val="00740162"/>
    <w:rsid w:val="007416A0"/>
    <w:rsid w:val="0074341A"/>
    <w:rsid w:val="007439F8"/>
    <w:rsid w:val="00743C4A"/>
    <w:rsid w:val="007451CF"/>
    <w:rsid w:val="00746585"/>
    <w:rsid w:val="007513B2"/>
    <w:rsid w:val="00766EB0"/>
    <w:rsid w:val="00767BF7"/>
    <w:rsid w:val="007701FF"/>
    <w:rsid w:val="0077056D"/>
    <w:rsid w:val="0078252F"/>
    <w:rsid w:val="00785A1F"/>
    <w:rsid w:val="00786AA2"/>
    <w:rsid w:val="00790241"/>
    <w:rsid w:val="00793A3F"/>
    <w:rsid w:val="007968BF"/>
    <w:rsid w:val="007A040A"/>
    <w:rsid w:val="007A5DB8"/>
    <w:rsid w:val="007A68F2"/>
    <w:rsid w:val="007B3B3D"/>
    <w:rsid w:val="007B64A7"/>
    <w:rsid w:val="007C02B9"/>
    <w:rsid w:val="007C0F71"/>
    <w:rsid w:val="007C2BDC"/>
    <w:rsid w:val="007C6000"/>
    <w:rsid w:val="007C6083"/>
    <w:rsid w:val="007C776A"/>
    <w:rsid w:val="007D1BC2"/>
    <w:rsid w:val="007D3891"/>
    <w:rsid w:val="007D51E7"/>
    <w:rsid w:val="007E01C3"/>
    <w:rsid w:val="007E01FC"/>
    <w:rsid w:val="007E040F"/>
    <w:rsid w:val="007E3C15"/>
    <w:rsid w:val="007E55DC"/>
    <w:rsid w:val="007E5EE5"/>
    <w:rsid w:val="007F58AD"/>
    <w:rsid w:val="00804C6F"/>
    <w:rsid w:val="00810E4D"/>
    <w:rsid w:val="0081339A"/>
    <w:rsid w:val="00823FF4"/>
    <w:rsid w:val="00831E64"/>
    <w:rsid w:val="00833187"/>
    <w:rsid w:val="008437A0"/>
    <w:rsid w:val="0084749F"/>
    <w:rsid w:val="00854CDE"/>
    <w:rsid w:val="008552AE"/>
    <w:rsid w:val="00855603"/>
    <w:rsid w:val="008623C8"/>
    <w:rsid w:val="00867458"/>
    <w:rsid w:val="00867800"/>
    <w:rsid w:val="00872B67"/>
    <w:rsid w:val="00886A5B"/>
    <w:rsid w:val="00890E19"/>
    <w:rsid w:val="0089445F"/>
    <w:rsid w:val="0089538D"/>
    <w:rsid w:val="00895442"/>
    <w:rsid w:val="008967C6"/>
    <w:rsid w:val="00896C6D"/>
    <w:rsid w:val="008B1B85"/>
    <w:rsid w:val="008B1EBE"/>
    <w:rsid w:val="008B55AC"/>
    <w:rsid w:val="008C104A"/>
    <w:rsid w:val="008C12F8"/>
    <w:rsid w:val="008C1792"/>
    <w:rsid w:val="008C264C"/>
    <w:rsid w:val="008C6D85"/>
    <w:rsid w:val="008D402E"/>
    <w:rsid w:val="008E0036"/>
    <w:rsid w:val="008E3C2C"/>
    <w:rsid w:val="008E6A32"/>
    <w:rsid w:val="008F15A1"/>
    <w:rsid w:val="008F432F"/>
    <w:rsid w:val="0090455D"/>
    <w:rsid w:val="009058CC"/>
    <w:rsid w:val="00906FD2"/>
    <w:rsid w:val="00921626"/>
    <w:rsid w:val="009262E0"/>
    <w:rsid w:val="00931569"/>
    <w:rsid w:val="009363C2"/>
    <w:rsid w:val="009374AC"/>
    <w:rsid w:val="0093798A"/>
    <w:rsid w:val="00953128"/>
    <w:rsid w:val="009538F7"/>
    <w:rsid w:val="00954FB8"/>
    <w:rsid w:val="0096140B"/>
    <w:rsid w:val="00964EFD"/>
    <w:rsid w:val="0097649B"/>
    <w:rsid w:val="00984FF4"/>
    <w:rsid w:val="00986483"/>
    <w:rsid w:val="009911B3"/>
    <w:rsid w:val="009919FF"/>
    <w:rsid w:val="00992671"/>
    <w:rsid w:val="009930D2"/>
    <w:rsid w:val="009951A8"/>
    <w:rsid w:val="009A0FDA"/>
    <w:rsid w:val="009A493E"/>
    <w:rsid w:val="009B053F"/>
    <w:rsid w:val="009B0C5B"/>
    <w:rsid w:val="009B269A"/>
    <w:rsid w:val="009B4586"/>
    <w:rsid w:val="009B6AC4"/>
    <w:rsid w:val="009C3F98"/>
    <w:rsid w:val="009C40A4"/>
    <w:rsid w:val="009C447F"/>
    <w:rsid w:val="009C70BF"/>
    <w:rsid w:val="009D38BB"/>
    <w:rsid w:val="009D3F60"/>
    <w:rsid w:val="009F1F55"/>
    <w:rsid w:val="009F20E9"/>
    <w:rsid w:val="009F5CA7"/>
    <w:rsid w:val="00A004D7"/>
    <w:rsid w:val="00A0279B"/>
    <w:rsid w:val="00A02C9F"/>
    <w:rsid w:val="00A03586"/>
    <w:rsid w:val="00A102FD"/>
    <w:rsid w:val="00A15E3F"/>
    <w:rsid w:val="00A20998"/>
    <w:rsid w:val="00A210C3"/>
    <w:rsid w:val="00A22BFB"/>
    <w:rsid w:val="00A236A1"/>
    <w:rsid w:val="00A23A2C"/>
    <w:rsid w:val="00A2444D"/>
    <w:rsid w:val="00A25B5F"/>
    <w:rsid w:val="00A3465A"/>
    <w:rsid w:val="00A35F34"/>
    <w:rsid w:val="00A370E3"/>
    <w:rsid w:val="00A4605A"/>
    <w:rsid w:val="00A504B7"/>
    <w:rsid w:val="00A52E0F"/>
    <w:rsid w:val="00A538D6"/>
    <w:rsid w:val="00A603F0"/>
    <w:rsid w:val="00A61B86"/>
    <w:rsid w:val="00A64681"/>
    <w:rsid w:val="00A721E2"/>
    <w:rsid w:val="00A8100A"/>
    <w:rsid w:val="00A834C3"/>
    <w:rsid w:val="00A9229D"/>
    <w:rsid w:val="00A9419F"/>
    <w:rsid w:val="00AB124A"/>
    <w:rsid w:val="00AB2931"/>
    <w:rsid w:val="00AB2F9E"/>
    <w:rsid w:val="00AB6BC3"/>
    <w:rsid w:val="00AC21BB"/>
    <w:rsid w:val="00AC5431"/>
    <w:rsid w:val="00AC6255"/>
    <w:rsid w:val="00AD12E3"/>
    <w:rsid w:val="00AD4BCE"/>
    <w:rsid w:val="00AE100B"/>
    <w:rsid w:val="00AE4895"/>
    <w:rsid w:val="00AF0B2E"/>
    <w:rsid w:val="00AF402E"/>
    <w:rsid w:val="00AF40A9"/>
    <w:rsid w:val="00B046F4"/>
    <w:rsid w:val="00B06858"/>
    <w:rsid w:val="00B11169"/>
    <w:rsid w:val="00B11285"/>
    <w:rsid w:val="00B24DE5"/>
    <w:rsid w:val="00B303BB"/>
    <w:rsid w:val="00B35630"/>
    <w:rsid w:val="00B36B11"/>
    <w:rsid w:val="00B36D2C"/>
    <w:rsid w:val="00B40C51"/>
    <w:rsid w:val="00B45E4C"/>
    <w:rsid w:val="00B51621"/>
    <w:rsid w:val="00B55E97"/>
    <w:rsid w:val="00B608B2"/>
    <w:rsid w:val="00B61915"/>
    <w:rsid w:val="00B6360D"/>
    <w:rsid w:val="00B6744F"/>
    <w:rsid w:val="00B719DD"/>
    <w:rsid w:val="00B740A5"/>
    <w:rsid w:val="00B7707B"/>
    <w:rsid w:val="00B77587"/>
    <w:rsid w:val="00B80768"/>
    <w:rsid w:val="00B83767"/>
    <w:rsid w:val="00B9093E"/>
    <w:rsid w:val="00B91705"/>
    <w:rsid w:val="00B92846"/>
    <w:rsid w:val="00BA2B99"/>
    <w:rsid w:val="00BA68C8"/>
    <w:rsid w:val="00BB0249"/>
    <w:rsid w:val="00BB395B"/>
    <w:rsid w:val="00BC47AB"/>
    <w:rsid w:val="00BD6822"/>
    <w:rsid w:val="00BD73D5"/>
    <w:rsid w:val="00BE66C5"/>
    <w:rsid w:val="00BF0485"/>
    <w:rsid w:val="00BF0C52"/>
    <w:rsid w:val="00BF328C"/>
    <w:rsid w:val="00BF438B"/>
    <w:rsid w:val="00BF5C12"/>
    <w:rsid w:val="00BF6035"/>
    <w:rsid w:val="00BF7BB8"/>
    <w:rsid w:val="00C02961"/>
    <w:rsid w:val="00C12AEE"/>
    <w:rsid w:val="00C1391B"/>
    <w:rsid w:val="00C14563"/>
    <w:rsid w:val="00C170A0"/>
    <w:rsid w:val="00C22947"/>
    <w:rsid w:val="00C241F5"/>
    <w:rsid w:val="00C24CA5"/>
    <w:rsid w:val="00C24F75"/>
    <w:rsid w:val="00C2599B"/>
    <w:rsid w:val="00C30F5F"/>
    <w:rsid w:val="00C43C82"/>
    <w:rsid w:val="00C44536"/>
    <w:rsid w:val="00C51688"/>
    <w:rsid w:val="00C53CDC"/>
    <w:rsid w:val="00C5613C"/>
    <w:rsid w:val="00C60DA7"/>
    <w:rsid w:val="00C66648"/>
    <w:rsid w:val="00C6792B"/>
    <w:rsid w:val="00C7242C"/>
    <w:rsid w:val="00C73FF2"/>
    <w:rsid w:val="00CA6B6C"/>
    <w:rsid w:val="00CA7715"/>
    <w:rsid w:val="00CB084C"/>
    <w:rsid w:val="00CB67CD"/>
    <w:rsid w:val="00CB7602"/>
    <w:rsid w:val="00CB7D7D"/>
    <w:rsid w:val="00CC516E"/>
    <w:rsid w:val="00CD29A3"/>
    <w:rsid w:val="00CE0F90"/>
    <w:rsid w:val="00CE1D6C"/>
    <w:rsid w:val="00CE28ED"/>
    <w:rsid w:val="00CE3542"/>
    <w:rsid w:val="00CE54AC"/>
    <w:rsid w:val="00CE63B5"/>
    <w:rsid w:val="00CE67FD"/>
    <w:rsid w:val="00CF233B"/>
    <w:rsid w:val="00CF39A7"/>
    <w:rsid w:val="00CF404C"/>
    <w:rsid w:val="00CF6D21"/>
    <w:rsid w:val="00D04861"/>
    <w:rsid w:val="00D06A23"/>
    <w:rsid w:val="00D06E81"/>
    <w:rsid w:val="00D076E1"/>
    <w:rsid w:val="00D07875"/>
    <w:rsid w:val="00D1531B"/>
    <w:rsid w:val="00D1646E"/>
    <w:rsid w:val="00D37121"/>
    <w:rsid w:val="00D37360"/>
    <w:rsid w:val="00D40A84"/>
    <w:rsid w:val="00D4482E"/>
    <w:rsid w:val="00D46FD2"/>
    <w:rsid w:val="00D479CD"/>
    <w:rsid w:val="00D55870"/>
    <w:rsid w:val="00D71BEE"/>
    <w:rsid w:val="00D80B52"/>
    <w:rsid w:val="00D847E5"/>
    <w:rsid w:val="00D860FC"/>
    <w:rsid w:val="00D92643"/>
    <w:rsid w:val="00DA08B8"/>
    <w:rsid w:val="00DA6F99"/>
    <w:rsid w:val="00DB1A59"/>
    <w:rsid w:val="00DB2201"/>
    <w:rsid w:val="00DB2373"/>
    <w:rsid w:val="00DC2112"/>
    <w:rsid w:val="00DC48A3"/>
    <w:rsid w:val="00DC5FAD"/>
    <w:rsid w:val="00DC64C3"/>
    <w:rsid w:val="00DD0CDC"/>
    <w:rsid w:val="00DD4ACA"/>
    <w:rsid w:val="00DD748A"/>
    <w:rsid w:val="00DE0864"/>
    <w:rsid w:val="00DF5CD0"/>
    <w:rsid w:val="00DF6399"/>
    <w:rsid w:val="00E03493"/>
    <w:rsid w:val="00E079FC"/>
    <w:rsid w:val="00E113F7"/>
    <w:rsid w:val="00E1604A"/>
    <w:rsid w:val="00E32530"/>
    <w:rsid w:val="00E37C5E"/>
    <w:rsid w:val="00E42DBF"/>
    <w:rsid w:val="00E4314D"/>
    <w:rsid w:val="00E45501"/>
    <w:rsid w:val="00E50C8F"/>
    <w:rsid w:val="00E54150"/>
    <w:rsid w:val="00E55CA2"/>
    <w:rsid w:val="00E5731E"/>
    <w:rsid w:val="00E5737E"/>
    <w:rsid w:val="00E64850"/>
    <w:rsid w:val="00E65A79"/>
    <w:rsid w:val="00E6663A"/>
    <w:rsid w:val="00E674D9"/>
    <w:rsid w:val="00E719B6"/>
    <w:rsid w:val="00E72EF2"/>
    <w:rsid w:val="00E73370"/>
    <w:rsid w:val="00E765CE"/>
    <w:rsid w:val="00E81FDE"/>
    <w:rsid w:val="00E9707A"/>
    <w:rsid w:val="00E976C7"/>
    <w:rsid w:val="00EA298F"/>
    <w:rsid w:val="00EA2FB1"/>
    <w:rsid w:val="00EA78CA"/>
    <w:rsid w:val="00EB0B29"/>
    <w:rsid w:val="00EB0FCA"/>
    <w:rsid w:val="00ED0CCF"/>
    <w:rsid w:val="00ED57CC"/>
    <w:rsid w:val="00EE0CF6"/>
    <w:rsid w:val="00EE2412"/>
    <w:rsid w:val="00EF1690"/>
    <w:rsid w:val="00EF648F"/>
    <w:rsid w:val="00F00786"/>
    <w:rsid w:val="00F12769"/>
    <w:rsid w:val="00F15750"/>
    <w:rsid w:val="00F163AE"/>
    <w:rsid w:val="00F20A0D"/>
    <w:rsid w:val="00F23704"/>
    <w:rsid w:val="00F258AB"/>
    <w:rsid w:val="00F261F8"/>
    <w:rsid w:val="00F26C0B"/>
    <w:rsid w:val="00F32B03"/>
    <w:rsid w:val="00F32BF6"/>
    <w:rsid w:val="00F338C7"/>
    <w:rsid w:val="00F33CE1"/>
    <w:rsid w:val="00F40D7A"/>
    <w:rsid w:val="00F4143E"/>
    <w:rsid w:val="00F42441"/>
    <w:rsid w:val="00F51E11"/>
    <w:rsid w:val="00F52028"/>
    <w:rsid w:val="00F54FF0"/>
    <w:rsid w:val="00F6183D"/>
    <w:rsid w:val="00F63395"/>
    <w:rsid w:val="00F63759"/>
    <w:rsid w:val="00F648C1"/>
    <w:rsid w:val="00F64E0E"/>
    <w:rsid w:val="00F71AF4"/>
    <w:rsid w:val="00F71BE9"/>
    <w:rsid w:val="00F838E7"/>
    <w:rsid w:val="00F87667"/>
    <w:rsid w:val="00F903C3"/>
    <w:rsid w:val="00F94972"/>
    <w:rsid w:val="00FC2A4E"/>
    <w:rsid w:val="00FC40B5"/>
    <w:rsid w:val="00FC7299"/>
    <w:rsid w:val="00FD0091"/>
    <w:rsid w:val="00FD502A"/>
    <w:rsid w:val="00FD7344"/>
    <w:rsid w:val="00FD77AB"/>
    <w:rsid w:val="00FE3613"/>
    <w:rsid w:val="00FE515C"/>
    <w:rsid w:val="00FF0012"/>
    <w:rsid w:val="00FF25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0F"/>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F34"/>
    <w:pPr>
      <w:ind w:left="720"/>
      <w:contextualSpacing/>
    </w:pPr>
  </w:style>
  <w:style w:type="paragraph" w:styleId="BalloonText">
    <w:name w:val="Balloon Text"/>
    <w:basedOn w:val="Normal"/>
    <w:link w:val="BalloonTextChar"/>
    <w:uiPriority w:val="99"/>
    <w:semiHidden/>
    <w:unhideWhenUsed/>
    <w:rsid w:val="005F2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E1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0F"/>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F34"/>
    <w:pPr>
      <w:ind w:left="720"/>
      <w:contextualSpacing/>
    </w:pPr>
  </w:style>
  <w:style w:type="paragraph" w:styleId="BalloonText">
    <w:name w:val="Balloon Text"/>
    <w:basedOn w:val="Normal"/>
    <w:link w:val="BalloonTextChar"/>
    <w:uiPriority w:val="99"/>
    <w:semiHidden/>
    <w:unhideWhenUsed/>
    <w:rsid w:val="005F2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E1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4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C95-E0DB-4981-84B4-3D88F957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2020-07-13T02:54:00Z</cp:lastPrinted>
  <dcterms:created xsi:type="dcterms:W3CDTF">2020-07-13T04:15:00Z</dcterms:created>
  <dcterms:modified xsi:type="dcterms:W3CDTF">2020-07-13T04:15:00Z</dcterms:modified>
</cp:coreProperties>
</file>